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F26" w:rsidRDefault="009C2F26" w:rsidP="009C2F26">
      <w:pPr>
        <w:ind w:left="6237"/>
      </w:pPr>
      <w:bookmarkStart w:id="0" w:name="_GoBack"/>
      <w:bookmarkEnd w:id="0"/>
      <w:r>
        <w:t>Приложение 3</w:t>
      </w:r>
    </w:p>
    <w:p w:rsidR="009C2F26" w:rsidRDefault="009C2F26" w:rsidP="009C2F26">
      <w:pPr>
        <w:ind w:left="6237"/>
      </w:pPr>
      <w:r>
        <w:t>к решению Совета депутатов</w:t>
      </w:r>
    </w:p>
    <w:p w:rsidR="009C2F26" w:rsidRDefault="009C2F26" w:rsidP="009C2F26">
      <w:pPr>
        <w:ind w:left="6237"/>
      </w:pPr>
      <w:proofErr w:type="spellStart"/>
      <w:r>
        <w:t>Пильнинского</w:t>
      </w:r>
      <w:proofErr w:type="spellEnd"/>
      <w:r>
        <w:t xml:space="preserve"> муниципального округа</w:t>
      </w:r>
    </w:p>
    <w:p w:rsidR="009C2F26" w:rsidRDefault="009C2F26" w:rsidP="009C2F26">
      <w:pPr>
        <w:ind w:left="6237"/>
      </w:pPr>
      <w:r>
        <w:t>Нижегородской области</w:t>
      </w:r>
    </w:p>
    <w:p w:rsidR="009C2F26" w:rsidRDefault="009C2F26" w:rsidP="009C2F26">
      <w:pPr>
        <w:ind w:left="6237"/>
      </w:pPr>
      <w:r>
        <w:t xml:space="preserve">«О бюджете </w:t>
      </w:r>
      <w:proofErr w:type="spellStart"/>
      <w:r>
        <w:t>Пильнинского</w:t>
      </w:r>
      <w:proofErr w:type="spellEnd"/>
    </w:p>
    <w:p w:rsidR="009C2F26" w:rsidRDefault="009C2F26" w:rsidP="009C2F26">
      <w:pPr>
        <w:ind w:left="6237"/>
      </w:pPr>
      <w:r>
        <w:t>муниципального округа</w:t>
      </w:r>
    </w:p>
    <w:p w:rsidR="009C2F26" w:rsidRDefault="009C2F26" w:rsidP="009C2F26">
      <w:pPr>
        <w:ind w:left="6237"/>
      </w:pPr>
      <w:r>
        <w:t>Нижегородской области на 2026</w:t>
      </w:r>
    </w:p>
    <w:p w:rsidR="009C2F26" w:rsidRDefault="009C2F26" w:rsidP="009C2F26">
      <w:pPr>
        <w:ind w:left="6237"/>
      </w:pPr>
      <w:r>
        <w:t>год и на плановый период</w:t>
      </w:r>
    </w:p>
    <w:p w:rsidR="009C2F26" w:rsidRDefault="009C2F26" w:rsidP="009C2F26">
      <w:pPr>
        <w:ind w:left="6237"/>
      </w:pPr>
      <w:r>
        <w:t>2027 и 2028 годов»</w:t>
      </w:r>
    </w:p>
    <w:p w:rsidR="00342FBB" w:rsidRDefault="009C2F26" w:rsidP="009C2F26">
      <w:pPr>
        <w:ind w:left="6237"/>
      </w:pPr>
      <w:r>
        <w:t>от 08.12.2025 года № 59</w:t>
      </w:r>
    </w:p>
    <w:p w:rsidR="009C2F26" w:rsidRDefault="009C2F26" w:rsidP="009C2F26">
      <w:pPr>
        <w:ind w:left="6237"/>
      </w:pPr>
    </w:p>
    <w:p w:rsidR="009C2F26" w:rsidRPr="0097419D" w:rsidRDefault="009C2F26" w:rsidP="009C2F26">
      <w:pPr>
        <w:ind w:left="6237"/>
      </w:pPr>
    </w:p>
    <w:p w:rsidR="00373346" w:rsidRPr="0097419D" w:rsidRDefault="00214311" w:rsidP="00583291">
      <w:pPr>
        <w:jc w:val="center"/>
        <w:rPr>
          <w:b/>
        </w:rPr>
      </w:pPr>
      <w:r w:rsidRPr="0097419D">
        <w:rPr>
          <w:b/>
        </w:rPr>
        <w:t>Распределение бюджетных ассигнований</w:t>
      </w:r>
    </w:p>
    <w:p w:rsidR="00373346" w:rsidRPr="0097419D" w:rsidRDefault="00214311" w:rsidP="00583291">
      <w:pPr>
        <w:jc w:val="center"/>
        <w:rPr>
          <w:b/>
        </w:rPr>
      </w:pPr>
      <w:r w:rsidRPr="0097419D">
        <w:rPr>
          <w:b/>
        </w:rPr>
        <w:t xml:space="preserve">по целевым статьям </w:t>
      </w:r>
      <w:r w:rsidR="00373346" w:rsidRPr="0097419D">
        <w:rPr>
          <w:b/>
        </w:rPr>
        <w:t>(</w:t>
      </w:r>
      <w:r w:rsidR="002A20AC" w:rsidRPr="0097419D">
        <w:rPr>
          <w:b/>
        </w:rPr>
        <w:t xml:space="preserve">муниципальным </w:t>
      </w:r>
      <w:r w:rsidR="00373346" w:rsidRPr="0097419D">
        <w:rPr>
          <w:b/>
        </w:rPr>
        <w:t>программам и</w:t>
      </w:r>
    </w:p>
    <w:p w:rsidR="00373346" w:rsidRPr="0097419D" w:rsidRDefault="009C2F26" w:rsidP="00583291">
      <w:pPr>
        <w:jc w:val="center"/>
        <w:rPr>
          <w:b/>
        </w:rPr>
      </w:pPr>
      <w:r>
        <w:rPr>
          <w:b/>
        </w:rPr>
        <w:t xml:space="preserve">непрограммным </w:t>
      </w:r>
      <w:r w:rsidR="00373346" w:rsidRPr="0097419D">
        <w:rPr>
          <w:b/>
        </w:rPr>
        <w:t>направлениям деятельности), группам видов</w:t>
      </w:r>
    </w:p>
    <w:p w:rsidR="004635A5" w:rsidRPr="0097419D" w:rsidRDefault="00373346" w:rsidP="001D1CE6">
      <w:pPr>
        <w:jc w:val="center"/>
        <w:rPr>
          <w:b/>
        </w:rPr>
      </w:pPr>
      <w:r w:rsidRPr="0097419D">
        <w:rPr>
          <w:b/>
        </w:rPr>
        <w:t xml:space="preserve">расходов </w:t>
      </w:r>
      <w:r w:rsidR="0046039B" w:rsidRPr="0097419D">
        <w:rPr>
          <w:b/>
        </w:rPr>
        <w:t>классификации расходов бюджет</w:t>
      </w:r>
      <w:r w:rsidR="009367FA" w:rsidRPr="0097419D">
        <w:rPr>
          <w:b/>
        </w:rPr>
        <w:t>а</w:t>
      </w:r>
      <w:r w:rsidR="0046039B" w:rsidRPr="0097419D">
        <w:rPr>
          <w:b/>
        </w:rPr>
        <w:t xml:space="preserve"> </w:t>
      </w:r>
      <w:r w:rsidR="00E9280B" w:rsidRPr="0097419D">
        <w:rPr>
          <w:b/>
        </w:rPr>
        <w:t>на 20</w:t>
      </w:r>
      <w:r w:rsidR="003B486E" w:rsidRPr="0097419D">
        <w:rPr>
          <w:b/>
        </w:rPr>
        <w:t>2</w:t>
      </w:r>
      <w:r w:rsidR="00A5483A" w:rsidRPr="0097419D">
        <w:rPr>
          <w:b/>
        </w:rPr>
        <w:t>6</w:t>
      </w:r>
      <w:r w:rsidR="00546C1C" w:rsidRPr="0097419D">
        <w:rPr>
          <w:b/>
        </w:rPr>
        <w:t xml:space="preserve"> год</w:t>
      </w:r>
      <w:r w:rsidR="00583291" w:rsidRPr="0097419D">
        <w:t xml:space="preserve"> </w:t>
      </w:r>
      <w:r w:rsidR="00583291" w:rsidRPr="0097419D">
        <w:rPr>
          <w:b/>
        </w:rPr>
        <w:t xml:space="preserve">и на плановый </w:t>
      </w:r>
    </w:p>
    <w:p w:rsidR="00546C1C" w:rsidRPr="0097419D" w:rsidRDefault="00583291" w:rsidP="001D1CE6">
      <w:pPr>
        <w:jc w:val="center"/>
        <w:rPr>
          <w:b/>
        </w:rPr>
      </w:pPr>
      <w:r w:rsidRPr="0097419D">
        <w:rPr>
          <w:b/>
        </w:rPr>
        <w:t>пе</w:t>
      </w:r>
      <w:r w:rsidR="009C2F26">
        <w:rPr>
          <w:b/>
        </w:rPr>
        <w:t xml:space="preserve">риод </w:t>
      </w:r>
      <w:r w:rsidR="00A35DD5" w:rsidRPr="0097419D">
        <w:rPr>
          <w:b/>
        </w:rPr>
        <w:t>202</w:t>
      </w:r>
      <w:r w:rsidR="00A5483A" w:rsidRPr="0097419D">
        <w:rPr>
          <w:b/>
        </w:rPr>
        <w:t>7</w:t>
      </w:r>
      <w:r w:rsidR="00B366DB" w:rsidRPr="0097419D">
        <w:rPr>
          <w:b/>
        </w:rPr>
        <w:t xml:space="preserve"> </w:t>
      </w:r>
      <w:r w:rsidRPr="0097419D">
        <w:rPr>
          <w:b/>
        </w:rPr>
        <w:t>и 202</w:t>
      </w:r>
      <w:r w:rsidR="00A5483A" w:rsidRPr="0097419D">
        <w:rPr>
          <w:b/>
        </w:rPr>
        <w:t>8</w:t>
      </w:r>
      <w:r w:rsidR="003B486E" w:rsidRPr="0097419D">
        <w:rPr>
          <w:b/>
        </w:rPr>
        <w:t xml:space="preserve"> </w:t>
      </w:r>
      <w:r w:rsidRPr="0097419D">
        <w:rPr>
          <w:b/>
        </w:rPr>
        <w:t>годов»</w:t>
      </w:r>
      <w:r w:rsidR="00546C1C" w:rsidRPr="0097419D">
        <w:rPr>
          <w:b/>
        </w:rPr>
        <w:t>.</w:t>
      </w:r>
    </w:p>
    <w:p w:rsidR="00582649" w:rsidRPr="0097419D" w:rsidRDefault="00263053" w:rsidP="009C2F26">
      <w:pPr>
        <w:jc w:val="right"/>
        <w:rPr>
          <w:sz w:val="22"/>
          <w:szCs w:val="22"/>
        </w:rPr>
      </w:pPr>
      <w:r w:rsidRPr="0097419D">
        <w:rPr>
          <w:sz w:val="22"/>
          <w:szCs w:val="22"/>
        </w:rPr>
        <w:t>т</w:t>
      </w:r>
      <w:r w:rsidR="00582649" w:rsidRPr="0097419D">
        <w:rPr>
          <w:sz w:val="22"/>
          <w:szCs w:val="22"/>
        </w:rPr>
        <w:t>ыс.</w:t>
      </w:r>
      <w:r w:rsidR="009C2F26">
        <w:rPr>
          <w:sz w:val="22"/>
          <w:szCs w:val="22"/>
        </w:rPr>
        <w:t xml:space="preserve"> </w:t>
      </w:r>
      <w:r w:rsidR="00582649" w:rsidRPr="0097419D">
        <w:rPr>
          <w:sz w:val="22"/>
          <w:szCs w:val="22"/>
        </w:rPr>
        <w:t>руб.</w:t>
      </w:r>
    </w:p>
    <w:tbl>
      <w:tblPr>
        <w:tblW w:w="11511" w:type="dxa"/>
        <w:tblInd w:w="-1021" w:type="dxa"/>
        <w:tblLayout w:type="fixed"/>
        <w:tblLook w:val="01E0" w:firstRow="1" w:lastRow="1" w:firstColumn="1" w:lastColumn="1" w:noHBand="0" w:noVBand="0"/>
      </w:tblPr>
      <w:tblGrid>
        <w:gridCol w:w="11511"/>
      </w:tblGrid>
      <w:tr w:rsidR="0097419D" w:rsidRPr="0097419D" w:rsidTr="00785ED6">
        <w:trPr>
          <w:hidden/>
        </w:trPr>
        <w:tc>
          <w:tcPr>
            <w:tcW w:w="11511" w:type="dxa"/>
            <w:tcMar>
              <w:top w:w="0" w:type="dxa"/>
              <w:left w:w="0" w:type="dxa"/>
              <w:bottom w:w="0" w:type="dxa"/>
              <w:right w:w="0" w:type="dxa"/>
            </w:tcMar>
          </w:tcPr>
          <w:p w:rsidR="00A5483A" w:rsidRPr="0097419D" w:rsidRDefault="00A5483A" w:rsidP="00A5483A">
            <w:pPr>
              <w:rPr>
                <w:vanish/>
                <w:sz w:val="22"/>
                <w:szCs w:val="22"/>
              </w:rPr>
            </w:pPr>
          </w:p>
          <w:tbl>
            <w:tblPr>
              <w:tblOverlap w:val="never"/>
              <w:tblW w:w="10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2"/>
              <w:gridCol w:w="1843"/>
              <w:gridCol w:w="743"/>
              <w:gridCol w:w="1504"/>
              <w:gridCol w:w="1275"/>
              <w:gridCol w:w="1276"/>
            </w:tblGrid>
            <w:tr w:rsidR="0097419D" w:rsidRPr="0097419D" w:rsidTr="00785ED6">
              <w:trPr>
                <w:jc w:val="center"/>
              </w:trPr>
              <w:tc>
                <w:tcPr>
                  <w:tcW w:w="3972" w:type="dxa"/>
                  <w:vMerge w:val="restart"/>
                  <w:tcMar>
                    <w:top w:w="0" w:type="dxa"/>
                    <w:left w:w="108" w:type="dxa"/>
                    <w:bottom w:w="0" w:type="dxa"/>
                    <w:right w:w="108" w:type="dxa"/>
                  </w:tcMar>
                </w:tcPr>
                <w:p w:rsidR="00E95D89" w:rsidRPr="0097419D" w:rsidRDefault="00E95D89" w:rsidP="00785ED6">
                  <w:pPr>
                    <w:jc w:val="center"/>
                    <w:rPr>
                      <w:bCs/>
                      <w:sz w:val="22"/>
                      <w:szCs w:val="22"/>
                    </w:rPr>
                  </w:pPr>
                </w:p>
              </w:tc>
              <w:tc>
                <w:tcPr>
                  <w:tcW w:w="2586" w:type="dxa"/>
                  <w:gridSpan w:val="2"/>
                  <w:tcMar>
                    <w:top w:w="0" w:type="dxa"/>
                    <w:left w:w="108" w:type="dxa"/>
                    <w:bottom w:w="0" w:type="dxa"/>
                    <w:right w:w="108" w:type="dxa"/>
                  </w:tcMar>
                </w:tcPr>
                <w:p w:rsidR="00E95D89" w:rsidRPr="0097419D" w:rsidRDefault="00E95D89" w:rsidP="00785ED6">
                  <w:pPr>
                    <w:jc w:val="center"/>
                    <w:rPr>
                      <w:b/>
                      <w:sz w:val="22"/>
                      <w:szCs w:val="22"/>
                    </w:rPr>
                  </w:pPr>
                  <w:r w:rsidRPr="0097419D">
                    <w:rPr>
                      <w:b/>
                      <w:sz w:val="22"/>
                      <w:szCs w:val="22"/>
                    </w:rPr>
                    <w:t>Код бюджетной классификации</w:t>
                  </w:r>
                </w:p>
              </w:tc>
              <w:tc>
                <w:tcPr>
                  <w:tcW w:w="1504" w:type="dxa"/>
                  <w:vMerge w:val="restart"/>
                  <w:tcMar>
                    <w:top w:w="0" w:type="dxa"/>
                    <w:left w:w="108" w:type="dxa"/>
                    <w:bottom w:w="0" w:type="dxa"/>
                    <w:right w:w="108" w:type="dxa"/>
                  </w:tcMar>
                </w:tcPr>
                <w:p w:rsidR="00E95D89" w:rsidRPr="0097419D" w:rsidRDefault="00E95D89" w:rsidP="00785ED6">
                  <w:pPr>
                    <w:jc w:val="center"/>
                    <w:rPr>
                      <w:b/>
                      <w:bCs/>
                      <w:sz w:val="22"/>
                      <w:szCs w:val="22"/>
                    </w:rPr>
                  </w:pPr>
                  <w:r w:rsidRPr="0097419D">
                    <w:rPr>
                      <w:b/>
                      <w:bCs/>
                      <w:sz w:val="22"/>
                      <w:szCs w:val="22"/>
                    </w:rPr>
                    <w:t>2026 год</w:t>
                  </w:r>
                </w:p>
              </w:tc>
              <w:tc>
                <w:tcPr>
                  <w:tcW w:w="1275" w:type="dxa"/>
                  <w:vMerge w:val="restart"/>
                  <w:tcMar>
                    <w:top w:w="0" w:type="dxa"/>
                    <w:left w:w="108" w:type="dxa"/>
                    <w:bottom w:w="0" w:type="dxa"/>
                    <w:right w:w="108" w:type="dxa"/>
                  </w:tcMar>
                </w:tcPr>
                <w:p w:rsidR="00E95D89" w:rsidRPr="0097419D" w:rsidRDefault="00E95D89" w:rsidP="00785ED6">
                  <w:pPr>
                    <w:jc w:val="center"/>
                    <w:rPr>
                      <w:b/>
                      <w:bCs/>
                      <w:sz w:val="22"/>
                      <w:szCs w:val="22"/>
                    </w:rPr>
                  </w:pPr>
                  <w:r w:rsidRPr="0097419D">
                    <w:rPr>
                      <w:b/>
                      <w:bCs/>
                      <w:sz w:val="22"/>
                      <w:szCs w:val="22"/>
                    </w:rPr>
                    <w:t>2027 год</w:t>
                  </w:r>
                </w:p>
              </w:tc>
              <w:tc>
                <w:tcPr>
                  <w:tcW w:w="1276" w:type="dxa"/>
                  <w:vMerge w:val="restart"/>
                  <w:tcMar>
                    <w:top w:w="0" w:type="dxa"/>
                    <w:left w:w="108" w:type="dxa"/>
                    <w:bottom w:w="0" w:type="dxa"/>
                    <w:right w:w="108" w:type="dxa"/>
                  </w:tcMar>
                </w:tcPr>
                <w:p w:rsidR="00E95D89" w:rsidRPr="0097419D" w:rsidRDefault="00E95D89" w:rsidP="00785ED6">
                  <w:pPr>
                    <w:jc w:val="center"/>
                    <w:rPr>
                      <w:b/>
                      <w:sz w:val="22"/>
                      <w:szCs w:val="22"/>
                    </w:rPr>
                  </w:pPr>
                  <w:r w:rsidRPr="0097419D">
                    <w:rPr>
                      <w:b/>
                      <w:sz w:val="22"/>
                      <w:szCs w:val="22"/>
                    </w:rPr>
                    <w:t>2028 год</w:t>
                  </w:r>
                </w:p>
              </w:tc>
            </w:tr>
            <w:tr w:rsidR="0097419D" w:rsidRPr="0097419D" w:rsidTr="00E13135">
              <w:trPr>
                <w:trHeight w:val="966"/>
                <w:jc w:val="center"/>
              </w:trPr>
              <w:tc>
                <w:tcPr>
                  <w:tcW w:w="3972" w:type="dxa"/>
                  <w:vMerge/>
                  <w:tcMar>
                    <w:top w:w="0" w:type="dxa"/>
                    <w:left w:w="108" w:type="dxa"/>
                    <w:bottom w:w="0" w:type="dxa"/>
                    <w:right w:w="108" w:type="dxa"/>
                  </w:tcMar>
                </w:tcPr>
                <w:p w:rsidR="00E95D89" w:rsidRPr="0097419D" w:rsidRDefault="00E95D89" w:rsidP="00785ED6">
                  <w:pPr>
                    <w:jc w:val="center"/>
                    <w:rPr>
                      <w:bCs/>
                      <w:sz w:val="22"/>
                      <w:szCs w:val="22"/>
                    </w:rPr>
                  </w:pPr>
                </w:p>
              </w:tc>
              <w:tc>
                <w:tcPr>
                  <w:tcW w:w="1843" w:type="dxa"/>
                  <w:tcMar>
                    <w:top w:w="0" w:type="dxa"/>
                    <w:left w:w="108" w:type="dxa"/>
                    <w:bottom w:w="0" w:type="dxa"/>
                    <w:right w:w="108" w:type="dxa"/>
                  </w:tcMar>
                </w:tcPr>
                <w:p w:rsidR="00E95D89" w:rsidRPr="0097419D" w:rsidRDefault="00E95D89" w:rsidP="00785ED6">
                  <w:pPr>
                    <w:rPr>
                      <w:b/>
                      <w:sz w:val="22"/>
                      <w:szCs w:val="22"/>
                    </w:rPr>
                  </w:pPr>
                  <w:r w:rsidRPr="0097419D">
                    <w:rPr>
                      <w:b/>
                      <w:sz w:val="22"/>
                      <w:szCs w:val="22"/>
                    </w:rPr>
                    <w:t>Целевая статья расходов</w:t>
                  </w:r>
                </w:p>
              </w:tc>
              <w:tc>
                <w:tcPr>
                  <w:tcW w:w="743" w:type="dxa"/>
                  <w:tcMar>
                    <w:top w:w="0" w:type="dxa"/>
                    <w:left w:w="108" w:type="dxa"/>
                    <w:bottom w:w="0" w:type="dxa"/>
                    <w:right w:w="108" w:type="dxa"/>
                  </w:tcMar>
                </w:tcPr>
                <w:p w:rsidR="00E95D89" w:rsidRPr="0097419D" w:rsidRDefault="00E95D89" w:rsidP="00785ED6">
                  <w:pPr>
                    <w:jc w:val="center"/>
                    <w:rPr>
                      <w:b/>
                      <w:bCs/>
                      <w:sz w:val="22"/>
                      <w:szCs w:val="22"/>
                    </w:rPr>
                  </w:pPr>
                  <w:r w:rsidRPr="0097419D">
                    <w:rPr>
                      <w:b/>
                      <w:sz w:val="22"/>
                      <w:szCs w:val="22"/>
                    </w:rPr>
                    <w:t>Вид расходов</w:t>
                  </w:r>
                </w:p>
              </w:tc>
              <w:tc>
                <w:tcPr>
                  <w:tcW w:w="1504" w:type="dxa"/>
                  <w:vMerge/>
                  <w:tcMar>
                    <w:top w:w="0" w:type="dxa"/>
                    <w:left w:w="108" w:type="dxa"/>
                    <w:bottom w:w="0" w:type="dxa"/>
                    <w:right w:w="108" w:type="dxa"/>
                  </w:tcMar>
                </w:tcPr>
                <w:p w:rsidR="00E95D89" w:rsidRPr="0097419D" w:rsidRDefault="00E95D89" w:rsidP="00785ED6">
                  <w:pPr>
                    <w:jc w:val="center"/>
                    <w:rPr>
                      <w:bCs/>
                      <w:sz w:val="22"/>
                      <w:szCs w:val="22"/>
                    </w:rPr>
                  </w:pPr>
                </w:p>
              </w:tc>
              <w:tc>
                <w:tcPr>
                  <w:tcW w:w="1275" w:type="dxa"/>
                  <w:vMerge/>
                  <w:tcMar>
                    <w:top w:w="0" w:type="dxa"/>
                    <w:left w:w="108" w:type="dxa"/>
                    <w:bottom w:w="0" w:type="dxa"/>
                    <w:right w:w="108" w:type="dxa"/>
                  </w:tcMar>
                </w:tcPr>
                <w:p w:rsidR="00E95D89" w:rsidRPr="0097419D" w:rsidRDefault="00E95D89" w:rsidP="00785ED6">
                  <w:pPr>
                    <w:jc w:val="center"/>
                    <w:rPr>
                      <w:bCs/>
                      <w:sz w:val="22"/>
                      <w:szCs w:val="22"/>
                    </w:rPr>
                  </w:pPr>
                </w:p>
              </w:tc>
              <w:tc>
                <w:tcPr>
                  <w:tcW w:w="1276" w:type="dxa"/>
                  <w:vMerge/>
                  <w:tcMar>
                    <w:top w:w="0" w:type="dxa"/>
                    <w:left w:w="108" w:type="dxa"/>
                    <w:bottom w:w="0" w:type="dxa"/>
                    <w:right w:w="108" w:type="dxa"/>
                  </w:tcMar>
                </w:tcPr>
                <w:p w:rsidR="00E95D89" w:rsidRPr="0097419D" w:rsidRDefault="00E95D89" w:rsidP="00785ED6">
                  <w:pPr>
                    <w:jc w:val="center"/>
                    <w:rPr>
                      <w:sz w:val="22"/>
                      <w:szCs w:val="22"/>
                    </w:rPr>
                  </w:pPr>
                </w:p>
              </w:tc>
            </w:tr>
            <w:tr w:rsidR="0097419D" w:rsidRPr="0097419D" w:rsidTr="00785ED6">
              <w:trPr>
                <w:jc w:val="center"/>
              </w:trPr>
              <w:tc>
                <w:tcPr>
                  <w:tcW w:w="3972" w:type="dxa"/>
                  <w:tcMar>
                    <w:top w:w="0" w:type="dxa"/>
                    <w:left w:w="108" w:type="dxa"/>
                    <w:bottom w:w="0" w:type="dxa"/>
                    <w:right w:w="108" w:type="dxa"/>
                  </w:tcMar>
                </w:tcPr>
                <w:p w:rsidR="00141DB9" w:rsidRPr="0097419D" w:rsidRDefault="00141DB9" w:rsidP="00141DB9">
                  <w:pPr>
                    <w:jc w:val="center"/>
                    <w:rPr>
                      <w:b/>
                      <w:sz w:val="22"/>
                      <w:szCs w:val="22"/>
                    </w:rPr>
                  </w:pPr>
                  <w:r w:rsidRPr="0097419D">
                    <w:rPr>
                      <w:b/>
                      <w:sz w:val="22"/>
                      <w:szCs w:val="22"/>
                    </w:rPr>
                    <w:t>Всего расходов</w:t>
                  </w:r>
                </w:p>
              </w:tc>
              <w:tc>
                <w:tcPr>
                  <w:tcW w:w="1843" w:type="dxa"/>
                  <w:tcMar>
                    <w:top w:w="0" w:type="dxa"/>
                    <w:left w:w="108" w:type="dxa"/>
                    <w:bottom w:w="0" w:type="dxa"/>
                    <w:right w:w="108" w:type="dxa"/>
                  </w:tcMar>
                </w:tcPr>
                <w:p w:rsidR="00141DB9" w:rsidRPr="0097419D" w:rsidRDefault="00141DB9" w:rsidP="00141DB9">
                  <w:pPr>
                    <w:spacing w:line="1" w:lineRule="auto"/>
                    <w:jc w:val="center"/>
                    <w:rPr>
                      <w:sz w:val="22"/>
                      <w:szCs w:val="22"/>
                    </w:rPr>
                  </w:pPr>
                </w:p>
              </w:tc>
              <w:tc>
                <w:tcPr>
                  <w:tcW w:w="743" w:type="dxa"/>
                  <w:tcMar>
                    <w:top w:w="0" w:type="dxa"/>
                    <w:left w:w="108" w:type="dxa"/>
                    <w:bottom w:w="0" w:type="dxa"/>
                    <w:right w:w="108" w:type="dxa"/>
                  </w:tcMar>
                </w:tcPr>
                <w:p w:rsidR="00141DB9" w:rsidRPr="0097419D" w:rsidRDefault="00141DB9" w:rsidP="00141DB9">
                  <w:pPr>
                    <w:jc w:val="center"/>
                    <w:rPr>
                      <w:bCs/>
                      <w:sz w:val="22"/>
                      <w:szCs w:val="22"/>
                    </w:rPr>
                  </w:pPr>
                </w:p>
              </w:tc>
              <w:tc>
                <w:tcPr>
                  <w:tcW w:w="1504" w:type="dxa"/>
                  <w:tcMar>
                    <w:top w:w="0" w:type="dxa"/>
                    <w:left w:w="108" w:type="dxa"/>
                    <w:bottom w:w="0" w:type="dxa"/>
                    <w:right w:w="108" w:type="dxa"/>
                  </w:tcMar>
                </w:tcPr>
                <w:p w:rsidR="00141DB9" w:rsidRPr="0097419D" w:rsidRDefault="00141DB9" w:rsidP="00CD6541">
                  <w:pPr>
                    <w:jc w:val="center"/>
                    <w:rPr>
                      <w:b/>
                      <w:bCs/>
                      <w:sz w:val="22"/>
                      <w:szCs w:val="22"/>
                    </w:rPr>
                  </w:pPr>
                  <w:r w:rsidRPr="0097419D">
                    <w:rPr>
                      <w:b/>
                      <w:bCs/>
                      <w:sz w:val="22"/>
                      <w:szCs w:val="22"/>
                    </w:rPr>
                    <w:t>1 193 552,2</w:t>
                  </w:r>
                </w:p>
              </w:tc>
              <w:tc>
                <w:tcPr>
                  <w:tcW w:w="1275" w:type="dxa"/>
                  <w:tcMar>
                    <w:top w:w="0" w:type="dxa"/>
                    <w:left w:w="108" w:type="dxa"/>
                    <w:bottom w:w="0" w:type="dxa"/>
                    <w:right w:w="108" w:type="dxa"/>
                  </w:tcMar>
                </w:tcPr>
                <w:p w:rsidR="00141DB9" w:rsidRPr="0097419D" w:rsidRDefault="00141DB9" w:rsidP="00141DB9">
                  <w:pPr>
                    <w:jc w:val="center"/>
                    <w:rPr>
                      <w:b/>
                      <w:sz w:val="22"/>
                      <w:szCs w:val="22"/>
                    </w:rPr>
                  </w:pPr>
                  <w:r w:rsidRPr="0097419D">
                    <w:rPr>
                      <w:b/>
                      <w:bCs/>
                      <w:sz w:val="22"/>
                      <w:szCs w:val="22"/>
                    </w:rPr>
                    <w:t>1 122 428,8</w:t>
                  </w:r>
                </w:p>
              </w:tc>
              <w:tc>
                <w:tcPr>
                  <w:tcW w:w="1276" w:type="dxa"/>
                  <w:tcMar>
                    <w:top w:w="0" w:type="dxa"/>
                    <w:left w:w="108" w:type="dxa"/>
                    <w:bottom w:w="0" w:type="dxa"/>
                    <w:right w:w="108" w:type="dxa"/>
                  </w:tcMar>
                </w:tcPr>
                <w:p w:rsidR="00141DB9" w:rsidRPr="0097419D" w:rsidRDefault="00141DB9" w:rsidP="00141DB9">
                  <w:pPr>
                    <w:jc w:val="center"/>
                    <w:rPr>
                      <w:sz w:val="22"/>
                      <w:szCs w:val="22"/>
                    </w:rPr>
                  </w:pPr>
                  <w:r w:rsidRPr="0097419D">
                    <w:rPr>
                      <w:b/>
                      <w:sz w:val="22"/>
                      <w:szCs w:val="22"/>
                    </w:rPr>
                    <w:t>1 168 726,3</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b/>
                      <w:sz w:val="22"/>
                      <w:szCs w:val="22"/>
                    </w:rPr>
                  </w:pPr>
                  <w:r w:rsidRPr="0097419D">
                    <w:rPr>
                      <w:b/>
                      <w:sz w:val="22"/>
                      <w:szCs w:val="22"/>
                    </w:rPr>
                    <w:t xml:space="preserve">В РАМКАХ ПРОГРАММ </w:t>
                  </w:r>
                </w:p>
              </w:tc>
              <w:tc>
                <w:tcPr>
                  <w:tcW w:w="1843" w:type="dxa"/>
                  <w:tcMar>
                    <w:top w:w="0" w:type="dxa"/>
                    <w:left w:w="108" w:type="dxa"/>
                    <w:bottom w:w="0" w:type="dxa"/>
                    <w:right w:w="108" w:type="dxa"/>
                  </w:tcMar>
                </w:tcPr>
                <w:p w:rsidR="00785ED6" w:rsidRPr="0097419D" w:rsidRDefault="00785ED6" w:rsidP="00785ED6">
                  <w:pPr>
                    <w:spacing w:line="1" w:lineRule="auto"/>
                    <w:jc w:val="center"/>
                    <w:rPr>
                      <w:sz w:val="22"/>
                      <w:szCs w:val="22"/>
                    </w:rPr>
                  </w:pPr>
                </w:p>
              </w:tc>
              <w:tc>
                <w:tcPr>
                  <w:tcW w:w="743" w:type="dxa"/>
                  <w:tcMar>
                    <w:top w:w="0" w:type="dxa"/>
                    <w:left w:w="108" w:type="dxa"/>
                    <w:bottom w:w="0" w:type="dxa"/>
                    <w:right w:w="108" w:type="dxa"/>
                  </w:tcMar>
                </w:tcPr>
                <w:p w:rsidR="00785ED6" w:rsidRPr="0097419D" w:rsidRDefault="00785ED6" w:rsidP="00785ED6">
                  <w:pPr>
                    <w:jc w:val="center"/>
                    <w:rPr>
                      <w:bCs/>
                      <w:sz w:val="22"/>
                      <w:szCs w:val="22"/>
                    </w:rPr>
                  </w:pPr>
                </w:p>
              </w:tc>
              <w:tc>
                <w:tcPr>
                  <w:tcW w:w="1504" w:type="dxa"/>
                  <w:tcMar>
                    <w:top w:w="0" w:type="dxa"/>
                    <w:left w:w="108" w:type="dxa"/>
                    <w:bottom w:w="0" w:type="dxa"/>
                    <w:right w:w="108" w:type="dxa"/>
                  </w:tcMar>
                </w:tcPr>
                <w:p w:rsidR="00785ED6" w:rsidRPr="0097419D" w:rsidRDefault="001B6A73" w:rsidP="00CD6541">
                  <w:pPr>
                    <w:jc w:val="center"/>
                    <w:rPr>
                      <w:b/>
                      <w:sz w:val="22"/>
                      <w:szCs w:val="22"/>
                    </w:rPr>
                  </w:pPr>
                  <w:r w:rsidRPr="0097419D">
                    <w:rPr>
                      <w:b/>
                      <w:sz w:val="22"/>
                      <w:szCs w:val="22"/>
                    </w:rPr>
                    <w:t>1 018 890,1</w:t>
                  </w:r>
                </w:p>
              </w:tc>
              <w:tc>
                <w:tcPr>
                  <w:tcW w:w="1275" w:type="dxa"/>
                  <w:tcMar>
                    <w:top w:w="0" w:type="dxa"/>
                    <w:left w:w="108" w:type="dxa"/>
                    <w:bottom w:w="0" w:type="dxa"/>
                    <w:right w:w="108" w:type="dxa"/>
                  </w:tcMar>
                </w:tcPr>
                <w:p w:rsidR="00785ED6" w:rsidRPr="0097419D" w:rsidRDefault="005A6495" w:rsidP="00785ED6">
                  <w:pPr>
                    <w:jc w:val="right"/>
                    <w:rPr>
                      <w:b/>
                      <w:sz w:val="22"/>
                      <w:szCs w:val="22"/>
                    </w:rPr>
                  </w:pPr>
                  <w:r w:rsidRPr="0097419D">
                    <w:rPr>
                      <w:b/>
                      <w:sz w:val="22"/>
                      <w:szCs w:val="22"/>
                    </w:rPr>
                    <w:t>973 991,</w:t>
                  </w:r>
                  <w:r w:rsidR="001D442A" w:rsidRPr="0097419D">
                    <w:rPr>
                      <w:b/>
                      <w:sz w:val="22"/>
                      <w:szCs w:val="22"/>
                    </w:rPr>
                    <w:t>7</w:t>
                  </w:r>
                </w:p>
              </w:tc>
              <w:tc>
                <w:tcPr>
                  <w:tcW w:w="1276" w:type="dxa"/>
                  <w:tcMar>
                    <w:top w:w="0" w:type="dxa"/>
                    <w:left w:w="108" w:type="dxa"/>
                    <w:bottom w:w="0" w:type="dxa"/>
                    <w:right w:w="108" w:type="dxa"/>
                  </w:tcMar>
                </w:tcPr>
                <w:p w:rsidR="00785ED6" w:rsidRPr="0097419D" w:rsidRDefault="005A6495" w:rsidP="00785ED6">
                  <w:pPr>
                    <w:jc w:val="right"/>
                    <w:rPr>
                      <w:b/>
                      <w:sz w:val="22"/>
                      <w:szCs w:val="22"/>
                    </w:rPr>
                  </w:pPr>
                  <w:r w:rsidRPr="0097419D">
                    <w:rPr>
                      <w:b/>
                      <w:sz w:val="22"/>
                      <w:szCs w:val="22"/>
                    </w:rPr>
                    <w:t>1 019 898,8</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b/>
                      <w:sz w:val="22"/>
                      <w:szCs w:val="22"/>
                    </w:rPr>
                  </w:pPr>
                  <w:r w:rsidRPr="0097419D">
                    <w:rPr>
                      <w:b/>
                      <w:bCs/>
                      <w:sz w:val="22"/>
                      <w:szCs w:val="22"/>
                    </w:rPr>
                    <w:t>Муниципальная программа «Управление муниципальными финансами Пильнинского муниципального округа Нижегородской области на 2023-2028годы»</w:t>
                  </w:r>
                </w:p>
              </w:tc>
              <w:tc>
                <w:tcPr>
                  <w:tcW w:w="1843" w:type="dxa"/>
                  <w:tcMar>
                    <w:top w:w="0" w:type="dxa"/>
                    <w:left w:w="108" w:type="dxa"/>
                    <w:bottom w:w="0" w:type="dxa"/>
                    <w:right w:w="108" w:type="dxa"/>
                  </w:tcMar>
                </w:tcPr>
                <w:p w:rsidR="00785ED6" w:rsidRPr="0097419D" w:rsidRDefault="00785ED6" w:rsidP="00785ED6">
                  <w:pPr>
                    <w:jc w:val="center"/>
                    <w:rPr>
                      <w:b/>
                      <w:sz w:val="22"/>
                      <w:szCs w:val="22"/>
                    </w:rPr>
                  </w:pPr>
                  <w:r w:rsidRPr="0097419D">
                    <w:rPr>
                      <w:b/>
                      <w:bCs/>
                      <w:sz w:val="22"/>
                      <w:szCs w:val="22"/>
                    </w:rPr>
                    <w:t>01.0.00.00000</w:t>
                  </w:r>
                </w:p>
              </w:tc>
              <w:tc>
                <w:tcPr>
                  <w:tcW w:w="743" w:type="dxa"/>
                  <w:tcMar>
                    <w:top w:w="0" w:type="dxa"/>
                    <w:left w:w="108" w:type="dxa"/>
                    <w:bottom w:w="0" w:type="dxa"/>
                    <w:right w:w="108" w:type="dxa"/>
                  </w:tcMar>
                </w:tcPr>
                <w:p w:rsidR="00785ED6" w:rsidRPr="0097419D" w:rsidRDefault="00785ED6" w:rsidP="00785ED6">
                  <w:pPr>
                    <w:jc w:val="center"/>
                    <w:rPr>
                      <w:b/>
                      <w:sz w:val="22"/>
                      <w:szCs w:val="22"/>
                    </w:rPr>
                  </w:pPr>
                  <w:r w:rsidRPr="0097419D">
                    <w:rPr>
                      <w:b/>
                      <w:bCs/>
                      <w:sz w:val="22"/>
                      <w:szCs w:val="22"/>
                    </w:rPr>
                    <w:t>000</w:t>
                  </w:r>
                </w:p>
              </w:tc>
              <w:tc>
                <w:tcPr>
                  <w:tcW w:w="1504" w:type="dxa"/>
                  <w:tcMar>
                    <w:top w:w="0" w:type="dxa"/>
                    <w:left w:w="108" w:type="dxa"/>
                    <w:bottom w:w="0" w:type="dxa"/>
                    <w:right w:w="108" w:type="dxa"/>
                  </w:tcMar>
                </w:tcPr>
                <w:p w:rsidR="00785ED6" w:rsidRPr="0097419D" w:rsidRDefault="00785ED6" w:rsidP="00785ED6">
                  <w:pPr>
                    <w:jc w:val="center"/>
                    <w:rPr>
                      <w:b/>
                      <w:sz w:val="22"/>
                      <w:szCs w:val="22"/>
                    </w:rPr>
                  </w:pPr>
                  <w:r w:rsidRPr="0097419D">
                    <w:rPr>
                      <w:b/>
                      <w:bCs/>
                      <w:sz w:val="22"/>
                      <w:szCs w:val="22"/>
                    </w:rPr>
                    <w:t>18 772,3</w:t>
                  </w:r>
                </w:p>
              </w:tc>
              <w:tc>
                <w:tcPr>
                  <w:tcW w:w="1275" w:type="dxa"/>
                  <w:tcMar>
                    <w:top w:w="0" w:type="dxa"/>
                    <w:left w:w="108" w:type="dxa"/>
                    <w:bottom w:w="0" w:type="dxa"/>
                    <w:right w:w="108" w:type="dxa"/>
                  </w:tcMar>
                </w:tcPr>
                <w:p w:rsidR="00785ED6" w:rsidRPr="0097419D" w:rsidRDefault="00785ED6" w:rsidP="00785ED6">
                  <w:pPr>
                    <w:jc w:val="center"/>
                    <w:rPr>
                      <w:b/>
                      <w:sz w:val="22"/>
                      <w:szCs w:val="22"/>
                    </w:rPr>
                  </w:pPr>
                  <w:r w:rsidRPr="0097419D">
                    <w:rPr>
                      <w:b/>
                      <w:bCs/>
                      <w:sz w:val="22"/>
                      <w:szCs w:val="22"/>
                    </w:rPr>
                    <w:t>18 772,3</w:t>
                  </w:r>
                </w:p>
              </w:tc>
              <w:tc>
                <w:tcPr>
                  <w:tcW w:w="1276" w:type="dxa"/>
                  <w:tcMar>
                    <w:top w:w="0" w:type="dxa"/>
                    <w:left w:w="108" w:type="dxa"/>
                    <w:bottom w:w="0" w:type="dxa"/>
                    <w:right w:w="108" w:type="dxa"/>
                  </w:tcMar>
                </w:tcPr>
                <w:p w:rsidR="00785ED6" w:rsidRPr="0097419D" w:rsidRDefault="00785ED6" w:rsidP="00785ED6">
                  <w:pPr>
                    <w:jc w:val="center"/>
                    <w:rPr>
                      <w:b/>
                      <w:sz w:val="22"/>
                      <w:szCs w:val="22"/>
                    </w:rPr>
                  </w:pPr>
                  <w:r w:rsidRPr="0097419D">
                    <w:rPr>
                      <w:b/>
                      <w:sz w:val="22"/>
                      <w:szCs w:val="22"/>
                    </w:rPr>
                    <w:t>18 772,3</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Подпрограмма «Организация и совершенствование бюджетного процесса Пильнинского муниципального округа»</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01.1.00.00000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3 000,0</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3 000,0</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3 000,0</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Резервные фонды местных администраций</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01.1.04.20010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85ED6" w:rsidRPr="0097419D" w:rsidRDefault="00474331" w:rsidP="00785ED6">
                  <w:pPr>
                    <w:jc w:val="center"/>
                    <w:rPr>
                      <w:sz w:val="22"/>
                      <w:szCs w:val="22"/>
                    </w:rPr>
                  </w:pPr>
                  <w:r w:rsidRPr="0097419D">
                    <w:rPr>
                      <w:bCs/>
                      <w:sz w:val="22"/>
                      <w:szCs w:val="22"/>
                    </w:rPr>
                    <w:t>3 000,0</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3 000,0</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3 000,0</w:t>
                  </w:r>
                </w:p>
              </w:tc>
            </w:tr>
            <w:tr w:rsidR="0097419D" w:rsidRPr="0097419D" w:rsidTr="001E24B0">
              <w:trPr>
                <w:jc w:val="center"/>
              </w:trPr>
              <w:tc>
                <w:tcPr>
                  <w:tcW w:w="3972" w:type="dxa"/>
                  <w:tcMar>
                    <w:top w:w="0" w:type="dxa"/>
                    <w:left w:w="108" w:type="dxa"/>
                    <w:bottom w:w="0" w:type="dxa"/>
                    <w:right w:w="108" w:type="dxa"/>
                  </w:tcMar>
                </w:tcPr>
                <w:p w:rsidR="001E24B0" w:rsidRPr="0097419D" w:rsidRDefault="001E24B0" w:rsidP="001E24B0">
                  <w:pPr>
                    <w:jc w:val="center"/>
                    <w:rPr>
                      <w:bCs/>
                      <w:sz w:val="22"/>
                      <w:szCs w:val="22"/>
                    </w:rPr>
                  </w:pPr>
                  <w:r w:rsidRPr="0097419D">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E24B0" w:rsidRPr="0097419D" w:rsidRDefault="001E24B0" w:rsidP="001E24B0">
                  <w:pPr>
                    <w:rPr>
                      <w:sz w:val="22"/>
                      <w:szCs w:val="22"/>
                    </w:rPr>
                  </w:pPr>
                  <w:r w:rsidRPr="0097419D">
                    <w:rPr>
                      <w:sz w:val="22"/>
                      <w:szCs w:val="22"/>
                    </w:rPr>
                    <w:t>01.1.04.20010</w:t>
                  </w:r>
                </w:p>
              </w:tc>
              <w:tc>
                <w:tcPr>
                  <w:tcW w:w="743" w:type="dxa"/>
                  <w:tcMar>
                    <w:top w:w="0" w:type="dxa"/>
                    <w:left w:w="108" w:type="dxa"/>
                    <w:bottom w:w="0" w:type="dxa"/>
                    <w:right w:w="108" w:type="dxa"/>
                  </w:tcMar>
                </w:tcPr>
                <w:p w:rsidR="001E24B0" w:rsidRPr="0097419D" w:rsidRDefault="001E24B0" w:rsidP="001E24B0">
                  <w:pPr>
                    <w:rPr>
                      <w:sz w:val="22"/>
                      <w:szCs w:val="22"/>
                    </w:rPr>
                  </w:pPr>
                  <w:r w:rsidRPr="0097419D">
                    <w:rPr>
                      <w:sz w:val="22"/>
                      <w:szCs w:val="22"/>
                    </w:rPr>
                    <w:t>200</w:t>
                  </w:r>
                </w:p>
              </w:tc>
              <w:tc>
                <w:tcPr>
                  <w:tcW w:w="1504" w:type="dxa"/>
                  <w:shd w:val="clear" w:color="auto" w:fill="auto"/>
                  <w:tcMar>
                    <w:top w:w="0" w:type="dxa"/>
                    <w:left w:w="108" w:type="dxa"/>
                    <w:bottom w:w="0" w:type="dxa"/>
                    <w:right w:w="108" w:type="dxa"/>
                  </w:tcMar>
                </w:tcPr>
                <w:p w:rsidR="001E24B0" w:rsidRPr="0097419D" w:rsidRDefault="00474331" w:rsidP="00D87DB4">
                  <w:pPr>
                    <w:jc w:val="center"/>
                    <w:rPr>
                      <w:sz w:val="22"/>
                      <w:szCs w:val="22"/>
                    </w:rPr>
                  </w:pPr>
                  <w:r w:rsidRPr="0097419D">
                    <w:rPr>
                      <w:sz w:val="22"/>
                      <w:szCs w:val="22"/>
                    </w:rPr>
                    <w:t>108,3</w:t>
                  </w:r>
                </w:p>
              </w:tc>
              <w:tc>
                <w:tcPr>
                  <w:tcW w:w="1275" w:type="dxa"/>
                  <w:tcMar>
                    <w:top w:w="0" w:type="dxa"/>
                    <w:left w:w="108" w:type="dxa"/>
                    <w:bottom w:w="0" w:type="dxa"/>
                    <w:right w:w="108" w:type="dxa"/>
                  </w:tcMar>
                </w:tcPr>
                <w:p w:rsidR="001E24B0" w:rsidRPr="0097419D" w:rsidRDefault="001E24B0" w:rsidP="00D87DB4">
                  <w:pPr>
                    <w:jc w:val="center"/>
                    <w:rPr>
                      <w:sz w:val="22"/>
                      <w:szCs w:val="22"/>
                    </w:rPr>
                  </w:pPr>
                  <w:r w:rsidRPr="0097419D">
                    <w:rPr>
                      <w:sz w:val="22"/>
                      <w:szCs w:val="22"/>
                    </w:rPr>
                    <w:t>0</w:t>
                  </w:r>
                </w:p>
              </w:tc>
              <w:tc>
                <w:tcPr>
                  <w:tcW w:w="1276" w:type="dxa"/>
                  <w:tcMar>
                    <w:top w:w="0" w:type="dxa"/>
                    <w:left w:w="108" w:type="dxa"/>
                    <w:bottom w:w="0" w:type="dxa"/>
                    <w:right w:w="108" w:type="dxa"/>
                  </w:tcMar>
                </w:tcPr>
                <w:p w:rsidR="001E24B0" w:rsidRPr="0097419D" w:rsidRDefault="001E24B0" w:rsidP="00D87DB4">
                  <w:pPr>
                    <w:jc w:val="center"/>
                    <w:rPr>
                      <w:sz w:val="22"/>
                      <w:szCs w:val="22"/>
                    </w:rPr>
                  </w:pPr>
                  <w:r w:rsidRPr="0097419D">
                    <w:rPr>
                      <w:sz w:val="22"/>
                      <w:szCs w:val="22"/>
                    </w:rPr>
                    <w:t>0</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Иные бюджетные ассигнования</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01.1.04.20010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800</w:t>
                  </w:r>
                </w:p>
              </w:tc>
              <w:tc>
                <w:tcPr>
                  <w:tcW w:w="1504" w:type="dxa"/>
                  <w:tcMar>
                    <w:top w:w="0" w:type="dxa"/>
                    <w:left w:w="108" w:type="dxa"/>
                    <w:bottom w:w="0" w:type="dxa"/>
                    <w:right w:w="108" w:type="dxa"/>
                  </w:tcMar>
                </w:tcPr>
                <w:p w:rsidR="00785ED6" w:rsidRPr="0097419D" w:rsidRDefault="00474331" w:rsidP="00785ED6">
                  <w:pPr>
                    <w:jc w:val="center"/>
                    <w:rPr>
                      <w:sz w:val="22"/>
                      <w:szCs w:val="22"/>
                    </w:rPr>
                  </w:pPr>
                  <w:r w:rsidRPr="0097419D">
                    <w:rPr>
                      <w:sz w:val="22"/>
                      <w:szCs w:val="22"/>
                    </w:rPr>
                    <w:t>2 891,7</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3 000,0</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3 000,0</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Подпрограмма «Обеспечение реализации муниципальной программы»</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01.3.00.00000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15 772,3</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15 772,3</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15 772,3</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01.3.01.00190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15 772,3</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15 772,3</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15 772,3</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01.3.01.00190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15 117,5</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15 117,5</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15 117,5</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lastRenderedPageBreak/>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01.3.01.00190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653,4</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653,4</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653,4</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Иные бюджетные ассигнования</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01.3.01.00190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800</w:t>
                  </w:r>
                </w:p>
              </w:tc>
              <w:tc>
                <w:tcPr>
                  <w:tcW w:w="1504"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1,4</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1,4</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1,4</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b/>
                      <w:sz w:val="22"/>
                      <w:szCs w:val="22"/>
                    </w:rPr>
                  </w:pPr>
                  <w:r w:rsidRPr="0097419D">
                    <w:rPr>
                      <w:b/>
                      <w:bCs/>
                      <w:sz w:val="22"/>
                      <w:szCs w:val="22"/>
                    </w:rPr>
                    <w:t>Муниципальная программа "Развитие образования Пильнинского муниципального округа Нижегородской области"</w:t>
                  </w:r>
                </w:p>
              </w:tc>
              <w:tc>
                <w:tcPr>
                  <w:tcW w:w="1843" w:type="dxa"/>
                  <w:tcMar>
                    <w:top w:w="0" w:type="dxa"/>
                    <w:left w:w="108" w:type="dxa"/>
                    <w:bottom w:w="0" w:type="dxa"/>
                    <w:right w:w="108" w:type="dxa"/>
                  </w:tcMar>
                </w:tcPr>
                <w:p w:rsidR="00785ED6" w:rsidRPr="0097419D" w:rsidRDefault="00785ED6" w:rsidP="00785ED6">
                  <w:pPr>
                    <w:jc w:val="center"/>
                    <w:rPr>
                      <w:b/>
                      <w:sz w:val="22"/>
                      <w:szCs w:val="22"/>
                    </w:rPr>
                  </w:pPr>
                  <w:r w:rsidRPr="0097419D">
                    <w:rPr>
                      <w:b/>
                      <w:bCs/>
                      <w:sz w:val="22"/>
                      <w:szCs w:val="22"/>
                    </w:rPr>
                    <w:t>02.0.00.00000</w:t>
                  </w:r>
                </w:p>
              </w:tc>
              <w:tc>
                <w:tcPr>
                  <w:tcW w:w="743" w:type="dxa"/>
                  <w:tcMar>
                    <w:top w:w="0" w:type="dxa"/>
                    <w:left w:w="108" w:type="dxa"/>
                    <w:bottom w:w="0" w:type="dxa"/>
                    <w:right w:w="108" w:type="dxa"/>
                  </w:tcMar>
                </w:tcPr>
                <w:p w:rsidR="00785ED6" w:rsidRPr="0097419D" w:rsidRDefault="00785ED6" w:rsidP="00785ED6">
                  <w:pPr>
                    <w:jc w:val="center"/>
                    <w:rPr>
                      <w:b/>
                      <w:sz w:val="22"/>
                      <w:szCs w:val="22"/>
                    </w:rPr>
                  </w:pPr>
                  <w:r w:rsidRPr="0097419D">
                    <w:rPr>
                      <w:b/>
                      <w:bCs/>
                      <w:sz w:val="22"/>
                      <w:szCs w:val="22"/>
                    </w:rPr>
                    <w:t>000</w:t>
                  </w:r>
                </w:p>
              </w:tc>
              <w:tc>
                <w:tcPr>
                  <w:tcW w:w="1504" w:type="dxa"/>
                  <w:tcMar>
                    <w:top w:w="0" w:type="dxa"/>
                    <w:left w:w="108" w:type="dxa"/>
                    <w:bottom w:w="0" w:type="dxa"/>
                    <w:right w:w="108" w:type="dxa"/>
                  </w:tcMar>
                </w:tcPr>
                <w:p w:rsidR="00785ED6" w:rsidRPr="0097419D" w:rsidRDefault="00707741" w:rsidP="00785ED6">
                  <w:pPr>
                    <w:jc w:val="center"/>
                    <w:rPr>
                      <w:b/>
                      <w:sz w:val="22"/>
                      <w:szCs w:val="22"/>
                    </w:rPr>
                  </w:pPr>
                  <w:r w:rsidRPr="0097419D">
                    <w:rPr>
                      <w:b/>
                      <w:bCs/>
                      <w:sz w:val="22"/>
                      <w:szCs w:val="22"/>
                    </w:rPr>
                    <w:t>642 253,4</w:t>
                  </w:r>
                </w:p>
              </w:tc>
              <w:tc>
                <w:tcPr>
                  <w:tcW w:w="1275" w:type="dxa"/>
                  <w:tcMar>
                    <w:top w:w="0" w:type="dxa"/>
                    <w:left w:w="108" w:type="dxa"/>
                    <w:bottom w:w="0" w:type="dxa"/>
                    <w:right w:w="108" w:type="dxa"/>
                  </w:tcMar>
                </w:tcPr>
                <w:p w:rsidR="00785ED6" w:rsidRPr="0097419D" w:rsidRDefault="00742D68" w:rsidP="00785ED6">
                  <w:pPr>
                    <w:jc w:val="center"/>
                    <w:rPr>
                      <w:b/>
                      <w:sz w:val="22"/>
                      <w:szCs w:val="22"/>
                    </w:rPr>
                  </w:pPr>
                  <w:r w:rsidRPr="0097419D">
                    <w:rPr>
                      <w:b/>
                      <w:bCs/>
                      <w:sz w:val="22"/>
                      <w:szCs w:val="22"/>
                    </w:rPr>
                    <w:t>631 273,2</w:t>
                  </w:r>
                </w:p>
              </w:tc>
              <w:tc>
                <w:tcPr>
                  <w:tcW w:w="1276" w:type="dxa"/>
                  <w:tcMar>
                    <w:top w:w="0" w:type="dxa"/>
                    <w:left w:w="108" w:type="dxa"/>
                    <w:bottom w:w="0" w:type="dxa"/>
                    <w:right w:w="108" w:type="dxa"/>
                  </w:tcMar>
                </w:tcPr>
                <w:p w:rsidR="00785ED6" w:rsidRPr="0097419D" w:rsidRDefault="00742D68" w:rsidP="00785ED6">
                  <w:pPr>
                    <w:jc w:val="center"/>
                    <w:rPr>
                      <w:b/>
                      <w:sz w:val="22"/>
                      <w:szCs w:val="22"/>
                    </w:rPr>
                  </w:pPr>
                  <w:r w:rsidRPr="0097419D">
                    <w:rPr>
                      <w:b/>
                      <w:sz w:val="22"/>
                      <w:szCs w:val="22"/>
                    </w:rPr>
                    <w:t>643 </w:t>
                  </w:r>
                  <w:r w:rsidR="001739CD" w:rsidRPr="0097419D">
                    <w:rPr>
                      <w:b/>
                      <w:sz w:val="22"/>
                      <w:szCs w:val="22"/>
                    </w:rPr>
                    <w:t>3</w:t>
                  </w:r>
                  <w:r w:rsidRPr="0097419D">
                    <w:rPr>
                      <w:b/>
                      <w:sz w:val="22"/>
                      <w:szCs w:val="22"/>
                    </w:rPr>
                    <w:t>72,</w:t>
                  </w:r>
                  <w:r w:rsidR="001739CD" w:rsidRPr="0097419D">
                    <w:rPr>
                      <w:b/>
                      <w:sz w:val="22"/>
                      <w:szCs w:val="22"/>
                    </w:rPr>
                    <w:t>2</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Подпрограмма «Развитие дошкольного образования»</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02.1.00.00000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128 337,3</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133 833,4</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136 559,2</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Обеспечение деятельности дошкольных образовательных организаций, подведомственных управлению образования, на основе муниципальных заданий</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02.1.01.00000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128 337,3</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133 833,4</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136 559,2</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Расходы на обеспечение деятельности муниципальных детских садов</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02.1.01.20590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62 897,7</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62 897,7</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62 897,7</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02.1.01.20590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62 897,7</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62 897,7</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62 897,7</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Расходы за счет субвенции на исполнение полномочий в сфере общего образования в муниципальных дошкольных образовательных организациях</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02.1.01.73070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65 218,1</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65 503,5</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68 215,0</w:t>
                  </w:r>
                </w:p>
              </w:tc>
            </w:tr>
            <w:tr w:rsidR="0097419D" w:rsidRPr="0097419D" w:rsidTr="00785ED6">
              <w:trPr>
                <w:jc w:val="center"/>
              </w:trPr>
              <w:tc>
                <w:tcPr>
                  <w:tcW w:w="3972" w:type="dxa"/>
                  <w:tcMar>
                    <w:top w:w="0" w:type="dxa"/>
                    <w:left w:w="108" w:type="dxa"/>
                    <w:bottom w:w="0" w:type="dxa"/>
                    <w:right w:w="108" w:type="dxa"/>
                  </w:tcMar>
                </w:tcPr>
                <w:p w:rsidR="00785ED6" w:rsidRPr="0097419D" w:rsidRDefault="0007302B" w:rsidP="00785ED6">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02.1.01.73070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65 218,1</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65 503,5</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68 215,0</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Расходы за счет субвенции на исполнение полномочий по финансовому обеспечению осуществления присмотра и ухода за детьми – инвалидами, детьми 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02.1.01.73170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221,5</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222,4</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231,6</w:t>
                  </w:r>
                </w:p>
              </w:tc>
            </w:tr>
            <w:tr w:rsidR="0097419D" w:rsidRPr="0097419D" w:rsidTr="00785ED6">
              <w:trPr>
                <w:jc w:val="center"/>
              </w:trPr>
              <w:tc>
                <w:tcPr>
                  <w:tcW w:w="3972" w:type="dxa"/>
                  <w:tcMar>
                    <w:top w:w="0" w:type="dxa"/>
                    <w:left w:w="108" w:type="dxa"/>
                    <w:bottom w:w="0" w:type="dxa"/>
                    <w:right w:w="108" w:type="dxa"/>
                  </w:tcMar>
                </w:tcPr>
                <w:p w:rsidR="00785ED6" w:rsidRPr="0097419D" w:rsidRDefault="00822D38" w:rsidP="00785ED6">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02.1.01.73170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221,5</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222,4</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231,6</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02.1.01.S2180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0,0</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5 209,8</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5 214,9</w:t>
                  </w:r>
                </w:p>
              </w:tc>
            </w:tr>
            <w:tr w:rsidR="0097419D" w:rsidRPr="0097419D" w:rsidTr="00785ED6">
              <w:trPr>
                <w:jc w:val="center"/>
              </w:trPr>
              <w:tc>
                <w:tcPr>
                  <w:tcW w:w="3972" w:type="dxa"/>
                  <w:tcMar>
                    <w:top w:w="0" w:type="dxa"/>
                    <w:left w:w="108" w:type="dxa"/>
                    <w:bottom w:w="0" w:type="dxa"/>
                    <w:right w:w="108" w:type="dxa"/>
                  </w:tcMar>
                </w:tcPr>
                <w:p w:rsidR="00785ED6" w:rsidRPr="0097419D" w:rsidRDefault="00822D38" w:rsidP="00785ED6">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r w:rsidR="00785ED6" w:rsidRPr="0097419D">
                    <w:rPr>
                      <w:bCs/>
                      <w:sz w:val="22"/>
                      <w:szCs w:val="22"/>
                    </w:rPr>
                    <w:t>)</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02.1.01.S2180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0,0</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5 209,8</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5 214,9</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Подпрограмма «Развитие начального общего, основного общего, среднего общего образования»</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02.2.00.00000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85ED6" w:rsidRPr="0097419D" w:rsidRDefault="00707741" w:rsidP="00785ED6">
                  <w:pPr>
                    <w:jc w:val="center"/>
                    <w:rPr>
                      <w:sz w:val="22"/>
                      <w:szCs w:val="22"/>
                    </w:rPr>
                  </w:pPr>
                  <w:r w:rsidRPr="0097419D">
                    <w:rPr>
                      <w:bCs/>
                      <w:sz w:val="22"/>
                      <w:szCs w:val="22"/>
                    </w:rPr>
                    <w:t>452 078</w:t>
                  </w:r>
                  <w:r w:rsidR="001739CD" w:rsidRPr="0097419D">
                    <w:rPr>
                      <w:bCs/>
                      <w:sz w:val="22"/>
                      <w:szCs w:val="22"/>
                    </w:rPr>
                    <w:t>,2</w:t>
                  </w:r>
                </w:p>
              </w:tc>
              <w:tc>
                <w:tcPr>
                  <w:tcW w:w="1275" w:type="dxa"/>
                  <w:tcMar>
                    <w:top w:w="0" w:type="dxa"/>
                    <w:left w:w="108" w:type="dxa"/>
                    <w:bottom w:w="0" w:type="dxa"/>
                    <w:right w:w="108" w:type="dxa"/>
                  </w:tcMar>
                </w:tcPr>
                <w:p w:rsidR="00785ED6" w:rsidRPr="0097419D" w:rsidRDefault="001739CD" w:rsidP="00785ED6">
                  <w:pPr>
                    <w:jc w:val="center"/>
                    <w:rPr>
                      <w:sz w:val="22"/>
                      <w:szCs w:val="22"/>
                    </w:rPr>
                  </w:pPr>
                  <w:r w:rsidRPr="0097419D">
                    <w:rPr>
                      <w:bCs/>
                      <w:sz w:val="22"/>
                      <w:szCs w:val="22"/>
                    </w:rPr>
                    <w:t>436 026,9</w:t>
                  </w:r>
                </w:p>
              </w:tc>
              <w:tc>
                <w:tcPr>
                  <w:tcW w:w="1276" w:type="dxa"/>
                  <w:tcMar>
                    <w:top w:w="0" w:type="dxa"/>
                    <w:left w:w="108" w:type="dxa"/>
                    <w:bottom w:w="0" w:type="dxa"/>
                    <w:right w:w="108" w:type="dxa"/>
                  </w:tcMar>
                </w:tcPr>
                <w:p w:rsidR="00785ED6" w:rsidRPr="0097419D" w:rsidRDefault="001739CD" w:rsidP="00785ED6">
                  <w:pPr>
                    <w:jc w:val="center"/>
                    <w:rPr>
                      <w:sz w:val="22"/>
                      <w:szCs w:val="22"/>
                    </w:rPr>
                  </w:pPr>
                  <w:r w:rsidRPr="0097419D">
                    <w:rPr>
                      <w:sz w:val="22"/>
                      <w:szCs w:val="22"/>
                    </w:rPr>
                    <w:t>445 520,5</w:t>
                  </w:r>
                </w:p>
              </w:tc>
            </w:tr>
            <w:tr w:rsidR="0097419D" w:rsidRPr="0097419D" w:rsidTr="00785ED6">
              <w:trPr>
                <w:jc w:val="center"/>
              </w:trPr>
              <w:tc>
                <w:tcPr>
                  <w:tcW w:w="3972" w:type="dxa"/>
                  <w:tcMar>
                    <w:top w:w="0" w:type="dxa"/>
                    <w:left w:w="108" w:type="dxa"/>
                    <w:bottom w:w="0" w:type="dxa"/>
                    <w:right w:w="108" w:type="dxa"/>
                  </w:tcMar>
                </w:tcPr>
                <w:p w:rsidR="001739CD" w:rsidRPr="0097419D" w:rsidRDefault="001739CD" w:rsidP="001739CD">
                  <w:pPr>
                    <w:jc w:val="center"/>
                    <w:rPr>
                      <w:sz w:val="22"/>
                      <w:szCs w:val="22"/>
                    </w:rPr>
                  </w:pPr>
                  <w:r w:rsidRPr="0097419D">
                    <w:rPr>
                      <w:bCs/>
                      <w:sz w:val="22"/>
                      <w:szCs w:val="22"/>
                    </w:rPr>
                    <w:t>Обеспечение деятельности общеобразовательных организаций, подведомственных управлению образования, на основе муниципальных заданий</w:t>
                  </w:r>
                </w:p>
              </w:tc>
              <w:tc>
                <w:tcPr>
                  <w:tcW w:w="1843" w:type="dxa"/>
                  <w:tcMar>
                    <w:top w:w="0" w:type="dxa"/>
                    <w:left w:w="108" w:type="dxa"/>
                    <w:bottom w:w="0" w:type="dxa"/>
                    <w:right w:w="108" w:type="dxa"/>
                  </w:tcMar>
                </w:tcPr>
                <w:p w:rsidR="001739CD" w:rsidRPr="0097419D" w:rsidRDefault="001739CD" w:rsidP="001739CD">
                  <w:pPr>
                    <w:jc w:val="center"/>
                    <w:rPr>
                      <w:sz w:val="22"/>
                      <w:szCs w:val="22"/>
                    </w:rPr>
                  </w:pPr>
                  <w:r w:rsidRPr="0097419D">
                    <w:rPr>
                      <w:bCs/>
                      <w:sz w:val="22"/>
                      <w:szCs w:val="22"/>
                    </w:rPr>
                    <w:t>02.2.01.00000</w:t>
                  </w:r>
                </w:p>
              </w:tc>
              <w:tc>
                <w:tcPr>
                  <w:tcW w:w="743" w:type="dxa"/>
                  <w:tcMar>
                    <w:top w:w="0" w:type="dxa"/>
                    <w:left w:w="108" w:type="dxa"/>
                    <w:bottom w:w="0" w:type="dxa"/>
                    <w:right w:w="108" w:type="dxa"/>
                  </w:tcMar>
                </w:tcPr>
                <w:p w:rsidR="001739CD" w:rsidRPr="0097419D" w:rsidRDefault="001739CD" w:rsidP="001739CD">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1739CD" w:rsidRPr="0097419D" w:rsidRDefault="00707741" w:rsidP="001739CD">
                  <w:pPr>
                    <w:jc w:val="center"/>
                    <w:rPr>
                      <w:sz w:val="22"/>
                      <w:szCs w:val="22"/>
                    </w:rPr>
                  </w:pPr>
                  <w:r w:rsidRPr="0097419D">
                    <w:rPr>
                      <w:bCs/>
                      <w:sz w:val="22"/>
                      <w:szCs w:val="22"/>
                    </w:rPr>
                    <w:t>452 078,2</w:t>
                  </w:r>
                </w:p>
              </w:tc>
              <w:tc>
                <w:tcPr>
                  <w:tcW w:w="1275" w:type="dxa"/>
                  <w:tcMar>
                    <w:top w:w="0" w:type="dxa"/>
                    <w:left w:w="108" w:type="dxa"/>
                    <w:bottom w:w="0" w:type="dxa"/>
                    <w:right w:w="108" w:type="dxa"/>
                  </w:tcMar>
                </w:tcPr>
                <w:p w:rsidR="001739CD" w:rsidRPr="0097419D" w:rsidRDefault="001739CD" w:rsidP="001739CD">
                  <w:pPr>
                    <w:jc w:val="center"/>
                    <w:rPr>
                      <w:sz w:val="22"/>
                      <w:szCs w:val="22"/>
                    </w:rPr>
                  </w:pPr>
                  <w:r w:rsidRPr="0097419D">
                    <w:rPr>
                      <w:bCs/>
                      <w:sz w:val="22"/>
                      <w:szCs w:val="22"/>
                    </w:rPr>
                    <w:t>436 026,9</w:t>
                  </w:r>
                </w:p>
              </w:tc>
              <w:tc>
                <w:tcPr>
                  <w:tcW w:w="1276" w:type="dxa"/>
                  <w:tcMar>
                    <w:top w:w="0" w:type="dxa"/>
                    <w:left w:w="108" w:type="dxa"/>
                    <w:bottom w:w="0" w:type="dxa"/>
                    <w:right w:w="108" w:type="dxa"/>
                  </w:tcMar>
                </w:tcPr>
                <w:p w:rsidR="001739CD" w:rsidRPr="0097419D" w:rsidRDefault="001739CD" w:rsidP="001739CD">
                  <w:pPr>
                    <w:jc w:val="center"/>
                    <w:rPr>
                      <w:sz w:val="22"/>
                      <w:szCs w:val="22"/>
                    </w:rPr>
                  </w:pPr>
                  <w:r w:rsidRPr="0097419D">
                    <w:rPr>
                      <w:sz w:val="22"/>
                      <w:szCs w:val="22"/>
                    </w:rPr>
                    <w:t>445 520,5</w:t>
                  </w:r>
                </w:p>
              </w:tc>
            </w:tr>
            <w:tr w:rsidR="0097419D" w:rsidRPr="0097419D" w:rsidTr="00785ED6">
              <w:trPr>
                <w:jc w:val="center"/>
              </w:trPr>
              <w:tc>
                <w:tcPr>
                  <w:tcW w:w="3972" w:type="dxa"/>
                  <w:tcMar>
                    <w:top w:w="0" w:type="dxa"/>
                    <w:left w:w="108" w:type="dxa"/>
                    <w:bottom w:w="0" w:type="dxa"/>
                    <w:right w:w="108" w:type="dxa"/>
                  </w:tcMar>
                </w:tcPr>
                <w:p w:rsidR="00C16FC0" w:rsidRPr="0097419D" w:rsidRDefault="00C16FC0" w:rsidP="00C16FC0">
                  <w:pPr>
                    <w:jc w:val="center"/>
                    <w:rPr>
                      <w:sz w:val="22"/>
                      <w:szCs w:val="22"/>
                    </w:rPr>
                  </w:pPr>
                  <w:r w:rsidRPr="0097419D">
                    <w:rPr>
                      <w:bCs/>
                      <w:sz w:val="22"/>
                      <w:szCs w:val="22"/>
                    </w:rPr>
                    <w:lastRenderedPageBreak/>
                    <w:t>Расходы на обеспечение деятельности муниципальных общеобразовательных школ, школ-детских садов</w:t>
                  </w:r>
                </w:p>
              </w:tc>
              <w:tc>
                <w:tcPr>
                  <w:tcW w:w="1843" w:type="dxa"/>
                  <w:tcMar>
                    <w:top w:w="0" w:type="dxa"/>
                    <w:left w:w="108" w:type="dxa"/>
                    <w:bottom w:w="0" w:type="dxa"/>
                    <w:right w:w="108" w:type="dxa"/>
                  </w:tcMar>
                </w:tcPr>
                <w:p w:rsidR="00C16FC0" w:rsidRPr="0097419D" w:rsidRDefault="00C16FC0" w:rsidP="00C16FC0">
                  <w:pPr>
                    <w:jc w:val="center"/>
                    <w:rPr>
                      <w:sz w:val="22"/>
                      <w:szCs w:val="22"/>
                    </w:rPr>
                  </w:pPr>
                  <w:r w:rsidRPr="0097419D">
                    <w:rPr>
                      <w:bCs/>
                      <w:sz w:val="22"/>
                      <w:szCs w:val="22"/>
                    </w:rPr>
                    <w:t>02.2.01.21590</w:t>
                  </w:r>
                </w:p>
              </w:tc>
              <w:tc>
                <w:tcPr>
                  <w:tcW w:w="743" w:type="dxa"/>
                  <w:tcMar>
                    <w:top w:w="0" w:type="dxa"/>
                    <w:left w:w="108" w:type="dxa"/>
                    <w:bottom w:w="0" w:type="dxa"/>
                    <w:right w:w="108" w:type="dxa"/>
                  </w:tcMar>
                </w:tcPr>
                <w:p w:rsidR="00C16FC0" w:rsidRPr="0097419D" w:rsidRDefault="00C16FC0" w:rsidP="00C16FC0">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C16FC0" w:rsidRPr="0097419D" w:rsidRDefault="00C16FC0" w:rsidP="00C16FC0">
                  <w:pPr>
                    <w:jc w:val="center"/>
                    <w:rPr>
                      <w:sz w:val="22"/>
                      <w:szCs w:val="22"/>
                    </w:rPr>
                  </w:pPr>
                  <w:r w:rsidRPr="0097419D">
                    <w:rPr>
                      <w:sz w:val="22"/>
                      <w:szCs w:val="22"/>
                    </w:rPr>
                    <w:t>171 790,5</w:t>
                  </w:r>
                </w:p>
              </w:tc>
              <w:tc>
                <w:tcPr>
                  <w:tcW w:w="1275" w:type="dxa"/>
                  <w:tcMar>
                    <w:top w:w="0" w:type="dxa"/>
                    <w:left w:w="108" w:type="dxa"/>
                    <w:bottom w:w="0" w:type="dxa"/>
                    <w:right w:w="108" w:type="dxa"/>
                  </w:tcMar>
                </w:tcPr>
                <w:p w:rsidR="00C16FC0" w:rsidRPr="0097419D" w:rsidRDefault="00C16FC0" w:rsidP="00C16FC0">
                  <w:pPr>
                    <w:jc w:val="center"/>
                    <w:rPr>
                      <w:sz w:val="22"/>
                      <w:szCs w:val="22"/>
                    </w:rPr>
                  </w:pPr>
                  <w:r w:rsidRPr="0097419D">
                    <w:rPr>
                      <w:bCs/>
                      <w:sz w:val="22"/>
                      <w:szCs w:val="22"/>
                    </w:rPr>
                    <w:t>163 913,2</w:t>
                  </w:r>
                </w:p>
              </w:tc>
              <w:tc>
                <w:tcPr>
                  <w:tcW w:w="1276" w:type="dxa"/>
                  <w:tcMar>
                    <w:top w:w="0" w:type="dxa"/>
                    <w:left w:w="108" w:type="dxa"/>
                    <w:bottom w:w="0" w:type="dxa"/>
                    <w:right w:w="108" w:type="dxa"/>
                  </w:tcMar>
                </w:tcPr>
                <w:p w:rsidR="00C16FC0" w:rsidRPr="0097419D" w:rsidRDefault="00C16FC0" w:rsidP="00C16FC0">
                  <w:pPr>
                    <w:jc w:val="center"/>
                    <w:rPr>
                      <w:sz w:val="22"/>
                      <w:szCs w:val="22"/>
                    </w:rPr>
                  </w:pPr>
                  <w:r w:rsidRPr="0097419D">
                    <w:rPr>
                      <w:sz w:val="22"/>
                      <w:szCs w:val="22"/>
                    </w:rPr>
                    <w:t>163 720,3</w:t>
                  </w:r>
                </w:p>
              </w:tc>
            </w:tr>
            <w:tr w:rsidR="0097419D" w:rsidRPr="0097419D" w:rsidTr="00785ED6">
              <w:trPr>
                <w:jc w:val="center"/>
              </w:trPr>
              <w:tc>
                <w:tcPr>
                  <w:tcW w:w="3972" w:type="dxa"/>
                  <w:tcMar>
                    <w:top w:w="0" w:type="dxa"/>
                    <w:left w:w="108" w:type="dxa"/>
                    <w:bottom w:w="0" w:type="dxa"/>
                    <w:right w:w="108" w:type="dxa"/>
                  </w:tcMar>
                </w:tcPr>
                <w:p w:rsidR="00C16FC0" w:rsidRPr="0097419D" w:rsidRDefault="00C16FC0" w:rsidP="00C16FC0">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C16FC0" w:rsidRPr="0097419D" w:rsidRDefault="00C16FC0" w:rsidP="00C16FC0">
                  <w:pPr>
                    <w:jc w:val="center"/>
                    <w:rPr>
                      <w:sz w:val="22"/>
                      <w:szCs w:val="22"/>
                    </w:rPr>
                  </w:pPr>
                  <w:r w:rsidRPr="0097419D">
                    <w:rPr>
                      <w:bCs/>
                      <w:sz w:val="22"/>
                      <w:szCs w:val="22"/>
                    </w:rPr>
                    <w:t>02.2.01.21590</w:t>
                  </w:r>
                </w:p>
              </w:tc>
              <w:tc>
                <w:tcPr>
                  <w:tcW w:w="743" w:type="dxa"/>
                  <w:tcMar>
                    <w:top w:w="0" w:type="dxa"/>
                    <w:left w:w="108" w:type="dxa"/>
                    <w:bottom w:w="0" w:type="dxa"/>
                    <w:right w:w="108" w:type="dxa"/>
                  </w:tcMar>
                </w:tcPr>
                <w:p w:rsidR="00C16FC0" w:rsidRPr="0097419D" w:rsidRDefault="00C16FC0" w:rsidP="00C16FC0">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C16FC0" w:rsidRPr="0097419D" w:rsidRDefault="00C16FC0" w:rsidP="00C16FC0">
                  <w:pPr>
                    <w:jc w:val="center"/>
                    <w:rPr>
                      <w:sz w:val="22"/>
                      <w:szCs w:val="22"/>
                    </w:rPr>
                  </w:pPr>
                  <w:r w:rsidRPr="0097419D">
                    <w:rPr>
                      <w:sz w:val="22"/>
                      <w:szCs w:val="22"/>
                    </w:rPr>
                    <w:t>171 790,5</w:t>
                  </w:r>
                </w:p>
              </w:tc>
              <w:tc>
                <w:tcPr>
                  <w:tcW w:w="1275" w:type="dxa"/>
                  <w:tcMar>
                    <w:top w:w="0" w:type="dxa"/>
                    <w:left w:w="108" w:type="dxa"/>
                    <w:bottom w:w="0" w:type="dxa"/>
                    <w:right w:w="108" w:type="dxa"/>
                  </w:tcMar>
                </w:tcPr>
                <w:p w:rsidR="00C16FC0" w:rsidRPr="0097419D" w:rsidRDefault="00C16FC0" w:rsidP="00C16FC0">
                  <w:pPr>
                    <w:jc w:val="center"/>
                    <w:rPr>
                      <w:sz w:val="22"/>
                      <w:szCs w:val="22"/>
                    </w:rPr>
                  </w:pPr>
                  <w:r w:rsidRPr="0097419D">
                    <w:rPr>
                      <w:bCs/>
                      <w:sz w:val="22"/>
                      <w:szCs w:val="22"/>
                    </w:rPr>
                    <w:t>163 913,2</w:t>
                  </w:r>
                </w:p>
              </w:tc>
              <w:tc>
                <w:tcPr>
                  <w:tcW w:w="1276" w:type="dxa"/>
                  <w:tcMar>
                    <w:top w:w="0" w:type="dxa"/>
                    <w:left w:w="108" w:type="dxa"/>
                    <w:bottom w:w="0" w:type="dxa"/>
                    <w:right w:w="108" w:type="dxa"/>
                  </w:tcMar>
                </w:tcPr>
                <w:p w:rsidR="00C16FC0" w:rsidRPr="0097419D" w:rsidRDefault="00C16FC0" w:rsidP="00C16FC0">
                  <w:pPr>
                    <w:jc w:val="center"/>
                    <w:rPr>
                      <w:sz w:val="22"/>
                      <w:szCs w:val="22"/>
                    </w:rPr>
                  </w:pPr>
                  <w:r w:rsidRPr="0097419D">
                    <w:rPr>
                      <w:sz w:val="22"/>
                      <w:szCs w:val="22"/>
                    </w:rPr>
                    <w:t>163 720,3</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Расходы за счет субвенции на исполнение полномочий в сфере общего образования в муниципальных общеобразовательных организациях</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02.2.01.73070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219 028,9</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219 987,5</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229 093,7</w:t>
                  </w:r>
                </w:p>
              </w:tc>
            </w:tr>
            <w:tr w:rsidR="0097419D" w:rsidRPr="0097419D" w:rsidTr="00785ED6">
              <w:trPr>
                <w:jc w:val="center"/>
              </w:trPr>
              <w:tc>
                <w:tcPr>
                  <w:tcW w:w="3972" w:type="dxa"/>
                  <w:tcMar>
                    <w:top w:w="0" w:type="dxa"/>
                    <w:left w:w="108" w:type="dxa"/>
                    <w:bottom w:w="0" w:type="dxa"/>
                    <w:right w:w="108" w:type="dxa"/>
                  </w:tcMar>
                </w:tcPr>
                <w:p w:rsidR="00785ED6" w:rsidRPr="0097419D" w:rsidRDefault="00822D38" w:rsidP="00785ED6">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02.2.01.73070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219 028,9</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219 987,5</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229 093,7</w:t>
                  </w:r>
                </w:p>
              </w:tc>
            </w:tr>
            <w:tr w:rsidR="0097419D" w:rsidRPr="0097419D" w:rsidTr="00785ED6">
              <w:trPr>
                <w:jc w:val="center"/>
              </w:trPr>
              <w:tc>
                <w:tcPr>
                  <w:tcW w:w="3972"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Расходы за счет 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8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02.2.01.73140</w:t>
                  </w:r>
                </w:p>
              </w:tc>
              <w:tc>
                <w:tcPr>
                  <w:tcW w:w="743"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638,3</w:t>
                  </w:r>
                </w:p>
              </w:tc>
              <w:tc>
                <w:tcPr>
                  <w:tcW w:w="1275" w:type="dxa"/>
                  <w:tcMar>
                    <w:top w:w="0" w:type="dxa"/>
                    <w:left w:w="108" w:type="dxa"/>
                    <w:bottom w:w="0" w:type="dxa"/>
                    <w:right w:w="108" w:type="dxa"/>
                  </w:tcMar>
                </w:tcPr>
                <w:p w:rsidR="00785ED6" w:rsidRPr="0097419D" w:rsidRDefault="00785ED6" w:rsidP="00785ED6">
                  <w:pPr>
                    <w:jc w:val="center"/>
                    <w:rPr>
                      <w:sz w:val="22"/>
                      <w:szCs w:val="22"/>
                    </w:rPr>
                  </w:pPr>
                  <w:r w:rsidRPr="0097419D">
                    <w:rPr>
                      <w:bCs/>
                      <w:sz w:val="22"/>
                      <w:szCs w:val="22"/>
                    </w:rPr>
                    <w:t>641,1</w:t>
                  </w:r>
                </w:p>
              </w:tc>
              <w:tc>
                <w:tcPr>
                  <w:tcW w:w="1276" w:type="dxa"/>
                  <w:tcMar>
                    <w:top w:w="0" w:type="dxa"/>
                    <w:left w:w="108" w:type="dxa"/>
                    <w:bottom w:w="0" w:type="dxa"/>
                    <w:right w:w="108" w:type="dxa"/>
                  </w:tcMar>
                </w:tcPr>
                <w:p w:rsidR="00785ED6" w:rsidRPr="0097419D" w:rsidRDefault="00785ED6" w:rsidP="00785ED6">
                  <w:pPr>
                    <w:jc w:val="center"/>
                    <w:rPr>
                      <w:sz w:val="22"/>
                      <w:szCs w:val="22"/>
                    </w:rPr>
                  </w:pPr>
                  <w:r w:rsidRPr="0097419D">
                    <w:rPr>
                      <w:sz w:val="22"/>
                      <w:szCs w:val="22"/>
                    </w:rPr>
                    <w:t>667,6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02.2.01.73140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638,3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641,1</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667,6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Расходы за счет иных межбюджетных трансфертов на финансовое обеспечение деятельности центров образования цифрового и гуманитарного профилей "Точка роста"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02.2.01.74590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778,0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02.2.01.74590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778,0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02.2.01.L3040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8 504,1</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8 384,1</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8 059,9</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02.2.01.L3040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8 504,1</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8 384,1</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8 059,9</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02.2.01.S2180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19 821,3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7 668,6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7 986,0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02.2.01.S2180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19 821,3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7 668,6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7 986,0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субсидии на реализацию мероприятий по исполнению требований по антитеррористической защищенности объектов образования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02.2.01.S2250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2 275,6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6 170,8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6 426,2</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02.2.01.S2250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2 275,6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6 170,8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6 426,2</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lastRenderedPageBreak/>
                    <w:t>Расходы за счет субсидии на исполнение полномочий по финансовому обеспечению двухразовым бесплатным питанием обучающихся с ограниченными возможностями здоровья, не проживающих обучающимися в муниципальных организациях, осуществляющих образовательную деятельность по адаптированным основным общеобразовательным программам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02.2.01.S2480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2 438,6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2 449,3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2 550,7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02.2.01.S2480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2 438,6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2 449,3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2 550,7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организациях Нижегородской области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02.2.01.S2490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2 533,5</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2 489,8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2 480,0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02.2.01.S2490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2 533,5</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2 489,8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2 480,0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субвенции на исполнение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02.2.Ю6.50500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859,3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859,3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859,3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02.2.Ю6.50500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859,3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859,3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859,3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02.2.Ю6.51790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2 473,9</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2 707,0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2 740,6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02.2.Ю6.51790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2 473,9</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2 707,0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2 740,6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02.2.Ю6.53030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20 936,2</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20 936,2</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20 936,2</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lastRenderedPageBreak/>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02.2.Ю6.53030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20 936,2</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20 936,2</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20 936,2</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Подпрограмма «Развитие дополнительного образования и воспитания детей и молодежи»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02.3.00.00000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34 510,3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33 900,8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33 918,1</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выполнения муниципального задания по предоставлению услуг дополнительного образования детей</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02.3.01.00000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11 609,8</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11 609,8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11 609,8</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02.3.01.00590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11 609,8</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11 609,8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11 609,8</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02.3.01.00590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11 609,8</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11 609,8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11 609,8</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Организация отдыха и оздоровления детей</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02.3.02.00000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5 138,3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4 528,8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4 546,1</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Отдых и оздоровление детей в каникулярное время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02.3.02.20170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4 721,4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4 110,1</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4 110,1</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02.3.02.20170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90,0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02.3.02.20170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4 182,4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4 020,1</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4 020,1</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02.3.02.20170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449,0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 xml:space="preserve">Расходы за счет субвенции на компенсацию части расходов по приобретению путевки и предоставлению путевки с частичной оплатой в организации, осуществляющие санаторно-курортное лечение детей в </w:t>
                  </w:r>
                  <w:proofErr w:type="spellStart"/>
                  <w:r w:rsidRPr="0097419D">
                    <w:rPr>
                      <w:bCs/>
                      <w:sz w:val="22"/>
                      <w:szCs w:val="22"/>
                    </w:rPr>
                    <w:t>соотвествие</w:t>
                  </w:r>
                  <w:proofErr w:type="spellEnd"/>
                  <w:r w:rsidRPr="0097419D">
                    <w:rPr>
                      <w:bCs/>
                      <w:sz w:val="22"/>
                      <w:szCs w:val="22"/>
                    </w:rPr>
                    <w:t xml:space="preserve"> с имеющейся лицензией, организации, осуществляющие санаторно-курортную помощь детям в соответствии с имеющейся лицензией, </w:t>
                  </w:r>
                  <w:proofErr w:type="spellStart"/>
                  <w:r w:rsidRPr="0097419D">
                    <w:rPr>
                      <w:bCs/>
                      <w:sz w:val="22"/>
                      <w:szCs w:val="22"/>
                    </w:rPr>
                    <w:t>раположенные</w:t>
                  </w:r>
                  <w:proofErr w:type="spellEnd"/>
                  <w:r w:rsidRPr="0097419D">
                    <w:rPr>
                      <w:bCs/>
                      <w:sz w:val="22"/>
                      <w:szCs w:val="22"/>
                    </w:rPr>
                    <w:t xml:space="preserve"> на территории </w:t>
                  </w:r>
                  <w:proofErr w:type="spellStart"/>
                  <w:r w:rsidRPr="0097419D">
                    <w:rPr>
                      <w:bCs/>
                      <w:sz w:val="22"/>
                      <w:szCs w:val="22"/>
                    </w:rPr>
                    <w:t>Росийской</w:t>
                  </w:r>
                  <w:proofErr w:type="spellEnd"/>
                  <w:r w:rsidRPr="0097419D">
                    <w:rPr>
                      <w:bCs/>
                      <w:sz w:val="22"/>
                      <w:szCs w:val="22"/>
                    </w:rPr>
                    <w:t xml:space="preserve"> Федерации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02.3.02.73320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416,9</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418,7</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436,0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02.3.02.73320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416,9</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418,7</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436,0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функционирования модели персонифицированного финансирования дополнительного образования детей</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02.3.06.00000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17 762,2</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17 762,2</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17 762,2</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функционирования модели персонифицированного финансирования дополнительного образования детей</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02.3.06.00590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17 762,2</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17 762,2</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17 762,2</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02.3.06.00590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17 450,6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17 450,6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17 450,6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Иные бюджетные ассигнования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02.3.06.00590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311,6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311,6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311,6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Подпрограмма «Молодежь Пильнинского муниципального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02.4.00.00000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87,2</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87,2</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87,2</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lastRenderedPageBreak/>
                    <w:t>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 молодежи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02.4.01.00000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Мероприятие «Создание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02.4.01.20120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02.4.01.20120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02.4.02.00000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Мероприятие «Создание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02.4.02.20120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02.4.02.20120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Формирование ценностей здорового образа жизни в молодежной среде</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02.4.03.00000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15,0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Мероприятие «Формирование ценностей здорового образа жизни в молодежной среде»</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02.4.03.20120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15,0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02.4.03.20120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15,0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02.4.04.00000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17,2</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17,2</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17,2</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Мероприятие «Создание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02.4.04.20120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17,2</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17,2</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17,2</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02.4.04.20120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17,2</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17,2</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17,2</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Подпрограмма «Развитие физической культуры и спорта»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02.5.00.00000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832,9</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832,9</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832,9</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Районные соревнования среди школьников</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02.5.01.00000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325,1</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325,1</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325,1</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lastRenderedPageBreak/>
                    <w:t>Мероприятия по районным соревнованиям среди школьников</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02.5.01.20070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325,1</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325,1</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325,1</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02.5.01.20070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39,0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39,0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39,0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02.5.01.20070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286,1</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286,1</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286,1</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Приобретение спортивного инвентаря и формы</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02.5.06.00000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125,0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125,0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125,0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Мероприятия в части расходов на приобретение спортивного инвентаря и формы</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02.5.06.20070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125,0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125,0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125,0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02.5.06.20070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125,0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125,0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125,0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02.5.10.00000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382,8</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382,8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382,8</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02.5.10.20070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382,8</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382,8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382,8</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02.5.10.20070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108,8</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108,8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108,8</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 (Закупка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02.5.10.20070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274,0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274,0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274,0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Подпрограмма " Обеспечение реализации муниципальной программы"</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02.7.00.00000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26 407,5</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26 412,0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26 454,3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нормативно – правовых, организационных, информационных условий для реализации программы</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02.7.01.00000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6 485,0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6 485,0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6 485,0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02.7.01.00190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6 485,0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6 485,0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6 485,0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02.7.01.00190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6 270,3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6 270,3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6 270,3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lastRenderedPageBreak/>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02.7.01.00190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214,7</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214,7</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214,7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информационных и организационно-методических условий для реализации Программы</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02.7.02.00000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7 194,8</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7 194,8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7 194,8</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содержание казенных учреждений</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02.7.02.00590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7 194,8</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7 194,8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7 194,8</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02.7.02.00590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6 675,3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6 675,3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6 675,3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02.7.02.00590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519,5</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519,5</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519,5</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финансово – экономических условий для реализации программы</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02.7.03.00000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8 484,3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8 484,3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8 484,3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содержание казенных учреждений</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02.7.03.00590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8 484,3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8 484,3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8 484,3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02.7.03.00590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7 284,3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7 284,3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7 284,3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02.7.03.00590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1 195,0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1 195,0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1 195,0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Иные бюджетные ассигнования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02.7.03.00590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Охрана семьи и детства. Обеспечение осуществления полномочий по организации и осуществлению деятельности по опеке и попечительству в отношении несовершеннолетних граждан</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02.7.04.00000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1 414,9</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1 414,9</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1 414,9</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единой субвенции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02.7.04.73950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1 414,9</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1 414,9</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1 414,9</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02.7.04.73950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1 361,1</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1 361,1</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1 361,1</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02.7.04.73950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53,8</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53,8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53,8</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развития образовательных условий. Обеспечение организационно-технического и информационно-</w:t>
                  </w:r>
                  <w:r w:rsidRPr="0097419D">
                    <w:rPr>
                      <w:bCs/>
                      <w:sz w:val="22"/>
                      <w:szCs w:val="22"/>
                    </w:rPr>
                    <w:lastRenderedPageBreak/>
                    <w:t>методического сопровождения аттестации педагогических работников для реализации Программы</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lastRenderedPageBreak/>
                    <w:t>02.7.05.00000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1 018,9</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1 023,4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1 065,7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субвенции на осуществление полномочий по организационно- техническому и информационно- методическому сопровождению аттестации педагогических работников муниципальных и частных организаций , осуществляющих образовательную деятельность , с целью установления соответствия уровня квалификации требованиям. предъявляемым к первой квалификационной категории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02.7.05.73010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1 018,9</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1 023,4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1 065,7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02.7.05.73010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978,6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983,1</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1 025,4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02.7.05.73010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40,3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40,3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40,3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социальных условий. Осуществление выплат компенсации части родительской платы за присмотр и уход за ребенком в детских садах</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02.7.07.00000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1 809,6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1 809,6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1 809,6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 частных образовательных организациях ,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02.7.07.73110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1 809,6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1 809,6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1 809,6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02.7.07.73110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27,1</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27,1</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27,1</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02.7.07.73110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1 782,5</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1 782,5</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1 782,5</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Муниципальная программа «Социальная поддержка граждан Пильнинского муниципального округа Нижегородской области на 2016-2028 годы"</w:t>
                  </w:r>
                </w:p>
              </w:tc>
              <w:tc>
                <w:tcPr>
                  <w:tcW w:w="18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03.0.00.00000</w:t>
                  </w:r>
                </w:p>
              </w:tc>
              <w:tc>
                <w:tcPr>
                  <w:tcW w:w="7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702,0</w:t>
                  </w:r>
                </w:p>
              </w:tc>
              <w:tc>
                <w:tcPr>
                  <w:tcW w:w="1275"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702,0</w:t>
                  </w:r>
                </w:p>
              </w:tc>
              <w:tc>
                <w:tcPr>
                  <w:tcW w:w="1276" w:type="dxa"/>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702,0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Ежемесячные денежные выплаты Почетным гражданам Пильнинского района и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03.0.11.20080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432,0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432,0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432,0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03.0.11.20080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432,0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432,0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432,0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Ежемесячные денежные выплаты Почетным ветеранам Пильнинского района и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03.0.21.20080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33,0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33,0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33,0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lastRenderedPageBreak/>
                    <w:t>Социальное обеспечение и иные выплаты населению</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03.0.21.20080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33,0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33,0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33,0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материальной помощи гражданам, находящимся в трудной жизненной ситуации, в виде денежных средств</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03.0.41.20080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232,0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232,0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232,0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03.0.41.20080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232,0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232,0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232,0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права на бесплатный проезд беременным женщинам Пильнинского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03.0.51.20080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03.0.51.20080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18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04.0.00.00000</w:t>
                  </w:r>
                </w:p>
              </w:tc>
              <w:tc>
                <w:tcPr>
                  <w:tcW w:w="7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000</w:t>
                  </w:r>
                </w:p>
              </w:tc>
              <w:tc>
                <w:tcPr>
                  <w:tcW w:w="1504" w:type="dxa"/>
                  <w:tcMar>
                    <w:top w:w="0" w:type="dxa"/>
                    <w:left w:w="108" w:type="dxa"/>
                    <w:bottom w:w="0" w:type="dxa"/>
                    <w:right w:w="108" w:type="dxa"/>
                  </w:tcMar>
                </w:tcPr>
                <w:p w:rsidR="00707741" w:rsidRPr="0097419D" w:rsidRDefault="00BE4142" w:rsidP="00707741">
                  <w:pPr>
                    <w:jc w:val="center"/>
                    <w:rPr>
                      <w:b/>
                      <w:sz w:val="22"/>
                      <w:szCs w:val="22"/>
                    </w:rPr>
                  </w:pPr>
                  <w:r w:rsidRPr="0097419D">
                    <w:rPr>
                      <w:b/>
                      <w:bCs/>
                      <w:sz w:val="22"/>
                      <w:szCs w:val="22"/>
                    </w:rPr>
                    <w:t>114 038,2</w:t>
                  </w:r>
                </w:p>
              </w:tc>
              <w:tc>
                <w:tcPr>
                  <w:tcW w:w="1275"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100 244,5</w:t>
                  </w:r>
                </w:p>
              </w:tc>
              <w:tc>
                <w:tcPr>
                  <w:tcW w:w="1276" w:type="dxa"/>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122 698,1</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Мероприятия в сфере газоснабжения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04.0.03.00000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19 755,6</w:t>
                  </w:r>
                </w:p>
              </w:tc>
            </w:tr>
            <w:tr w:rsidR="0097419D" w:rsidRPr="0097419D" w:rsidTr="001E24B0">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Мероприятия в области газоснабжения. Расходы на осуществление бюджетных инвестиций в объекты капитального строительства муниципальной собственности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04.0.03.20150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19 755,6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04.0.03.20150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17 755,6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Капитальные вложения в объекты государственной (муниципальной) собственности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04.0.03.20150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2 000,0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Мероприятия в сфере благоустройства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04.0.04.00000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6D5348" w:rsidP="00707741">
                  <w:pPr>
                    <w:jc w:val="center"/>
                    <w:rPr>
                      <w:sz w:val="22"/>
                      <w:szCs w:val="22"/>
                    </w:rPr>
                  </w:pPr>
                  <w:r w:rsidRPr="0097419D">
                    <w:rPr>
                      <w:bCs/>
                      <w:sz w:val="22"/>
                      <w:szCs w:val="22"/>
                    </w:rPr>
                    <w:t>37 702,9</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28 339,3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28 339,3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Уличное освещение</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04.0.04.00100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14 857,8</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14 880,6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14 880,6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04.0.04.00100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14 857,8</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14 880,6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14 880,6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Озеленение</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04.0.04.00300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04.0.04.00300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Организация и содержание мест захоронения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04.0.04.00400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838,8</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838,8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838,8</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04.0.04.00400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838,8</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838,8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838,8</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Прочие мероприятия по благоустройству</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04.0.04.05030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3 033,9</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2 400,2</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2 400,2</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04.0.04.05030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3 033,9</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2 400,2</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2 400,2</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деятельности работников по благоустройству</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04.0.04.05031</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10 159,7</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10 159,7</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10 159,7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w:t>
                  </w:r>
                  <w:r w:rsidRPr="0097419D">
                    <w:rPr>
                      <w:bCs/>
                      <w:sz w:val="22"/>
                      <w:szCs w:val="22"/>
                    </w:rPr>
                    <w:lastRenderedPageBreak/>
                    <w:t>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lastRenderedPageBreak/>
                    <w:t>04.0.04.05031</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10 159,7</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10 159,7</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10 159,7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Расходы за счет субсидии на реализацию мероприятий по благоустройству сельских территорий</w:t>
                  </w:r>
                </w:p>
              </w:tc>
              <w:tc>
                <w:tcPr>
                  <w:tcW w:w="18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04.0.04.Д5767</w:t>
                  </w:r>
                </w:p>
              </w:tc>
              <w:tc>
                <w:tcPr>
                  <w:tcW w:w="7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4 248,3</w:t>
                  </w:r>
                </w:p>
              </w:tc>
              <w:tc>
                <w:tcPr>
                  <w:tcW w:w="1275"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c>
                <w:tcPr>
                  <w:tcW w:w="1276"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04.0.04.Д5767</w:t>
                  </w:r>
                </w:p>
              </w:tc>
              <w:tc>
                <w:tcPr>
                  <w:tcW w:w="7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4 248,3</w:t>
                  </w:r>
                </w:p>
              </w:tc>
              <w:tc>
                <w:tcPr>
                  <w:tcW w:w="1275"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c>
                <w:tcPr>
                  <w:tcW w:w="1276"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 xml:space="preserve">Расходы за счет субсидии на реализацию проекта инициативного бюджетирования "Вам решать!" Благоустройство зоны отдыха с очисткой водоема по ул. Новая Линия с. </w:t>
                  </w:r>
                  <w:proofErr w:type="spellStart"/>
                  <w:r w:rsidRPr="0097419D">
                    <w:rPr>
                      <w:sz w:val="22"/>
                      <w:szCs w:val="22"/>
                    </w:rPr>
                    <w:t>Мамешево</w:t>
                  </w:r>
                  <w:proofErr w:type="spellEnd"/>
                </w:p>
              </w:tc>
              <w:tc>
                <w:tcPr>
                  <w:tcW w:w="18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04.0.04.S2603</w:t>
                  </w:r>
                </w:p>
              </w:tc>
              <w:tc>
                <w:tcPr>
                  <w:tcW w:w="7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4 504,4</w:t>
                  </w:r>
                </w:p>
              </w:tc>
              <w:tc>
                <w:tcPr>
                  <w:tcW w:w="1275"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c>
                <w:tcPr>
                  <w:tcW w:w="1276"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04.0.04.S2603</w:t>
                  </w:r>
                </w:p>
              </w:tc>
              <w:tc>
                <w:tcPr>
                  <w:tcW w:w="7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4 504,4</w:t>
                  </w:r>
                </w:p>
              </w:tc>
              <w:tc>
                <w:tcPr>
                  <w:tcW w:w="1275"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c>
                <w:tcPr>
                  <w:tcW w:w="1276"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r>
            <w:tr w:rsidR="0097419D" w:rsidRPr="0097419D" w:rsidTr="00C16FC0">
              <w:trPr>
                <w:trHeight w:val="369"/>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 xml:space="preserve">Строительство объекта «Дом культуры на 182 места в с. </w:t>
                  </w:r>
                  <w:proofErr w:type="spellStart"/>
                  <w:r w:rsidRPr="0097419D">
                    <w:rPr>
                      <w:bCs/>
                      <w:sz w:val="22"/>
                      <w:szCs w:val="22"/>
                    </w:rPr>
                    <w:t>Ожгибовка</w:t>
                  </w:r>
                  <w:proofErr w:type="spellEnd"/>
                  <w:r w:rsidRPr="0097419D">
                    <w:rPr>
                      <w:bCs/>
                      <w:sz w:val="22"/>
                      <w:szCs w:val="22"/>
                    </w:rPr>
                    <w:t xml:space="preserve"> </w:t>
                  </w:r>
                  <w:proofErr w:type="spellStart"/>
                  <w:r w:rsidRPr="0097419D">
                    <w:rPr>
                      <w:bCs/>
                      <w:sz w:val="22"/>
                      <w:szCs w:val="22"/>
                    </w:rPr>
                    <w:t>Пильнинского</w:t>
                  </w:r>
                  <w:proofErr w:type="spellEnd"/>
                  <w:r w:rsidRPr="0097419D">
                    <w:rPr>
                      <w:bCs/>
                      <w:sz w:val="22"/>
                      <w:szCs w:val="22"/>
                    </w:rPr>
                    <w:t xml:space="preserve">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04.0.05.00000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2 706,5</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 xml:space="preserve">Строительство объекта «Дом культуры на 182 места в с. </w:t>
                  </w:r>
                  <w:proofErr w:type="spellStart"/>
                  <w:r w:rsidRPr="0097419D">
                    <w:rPr>
                      <w:bCs/>
                      <w:sz w:val="22"/>
                      <w:szCs w:val="22"/>
                    </w:rPr>
                    <w:t>Ожгибовка</w:t>
                  </w:r>
                  <w:proofErr w:type="spellEnd"/>
                  <w:r w:rsidRPr="0097419D">
                    <w:rPr>
                      <w:bCs/>
                      <w:sz w:val="22"/>
                      <w:szCs w:val="22"/>
                    </w:rPr>
                    <w:t xml:space="preserve"> </w:t>
                  </w:r>
                  <w:proofErr w:type="spellStart"/>
                  <w:r w:rsidRPr="0097419D">
                    <w:rPr>
                      <w:bCs/>
                      <w:sz w:val="22"/>
                      <w:szCs w:val="22"/>
                    </w:rPr>
                    <w:t>Пильнинского</w:t>
                  </w:r>
                  <w:proofErr w:type="spellEnd"/>
                  <w:r w:rsidRPr="0097419D">
                    <w:rPr>
                      <w:bCs/>
                      <w:sz w:val="22"/>
                      <w:szCs w:val="22"/>
                    </w:rPr>
                    <w:t xml:space="preserve">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04.0.05.20150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2 706,5</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bCs/>
                      <w:sz w:val="22"/>
                      <w:szCs w:val="22"/>
                    </w:rPr>
                  </w:pPr>
                  <w:r w:rsidRPr="0097419D">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9C2F26" w:rsidP="00707741">
                  <w:pPr>
                    <w:rPr>
                      <w:sz w:val="22"/>
                      <w:szCs w:val="22"/>
                    </w:rPr>
                  </w:pPr>
                  <w:r>
                    <w:rPr>
                      <w:sz w:val="22"/>
                      <w:szCs w:val="22"/>
                    </w:rPr>
                    <w:t xml:space="preserve"> </w:t>
                  </w:r>
                  <w:r w:rsidR="00707741" w:rsidRPr="0097419D">
                    <w:rPr>
                      <w:sz w:val="22"/>
                      <w:szCs w:val="22"/>
                    </w:rPr>
                    <w:t>04.0.05.20150</w:t>
                  </w:r>
                </w:p>
              </w:tc>
              <w:tc>
                <w:tcPr>
                  <w:tcW w:w="743" w:type="dxa"/>
                  <w:tcMar>
                    <w:top w:w="0" w:type="dxa"/>
                    <w:left w:w="108" w:type="dxa"/>
                    <w:bottom w:w="0" w:type="dxa"/>
                    <w:right w:w="108" w:type="dxa"/>
                  </w:tcMar>
                </w:tcPr>
                <w:p w:rsidR="00707741" w:rsidRPr="0097419D" w:rsidRDefault="009C2F26" w:rsidP="00707741">
                  <w:pPr>
                    <w:rPr>
                      <w:sz w:val="22"/>
                      <w:szCs w:val="22"/>
                    </w:rPr>
                  </w:pPr>
                  <w:r>
                    <w:rPr>
                      <w:sz w:val="22"/>
                      <w:szCs w:val="22"/>
                    </w:rPr>
                    <w:t xml:space="preserve"> </w:t>
                  </w:r>
                  <w:r w:rsidR="00707741" w:rsidRPr="0097419D">
                    <w:rPr>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52,9</w:t>
                  </w:r>
                </w:p>
              </w:tc>
              <w:tc>
                <w:tcPr>
                  <w:tcW w:w="1275"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0,0</w:t>
                  </w:r>
                </w:p>
              </w:tc>
              <w:tc>
                <w:tcPr>
                  <w:tcW w:w="1276"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Капитальные вложения в объекты государственной (муниципальной) собственности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04.0.05.20150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2 653,6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Техническое и аварийно-диспетчерское обслуживание газопроводов и газового оборудования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04.0.06.00000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4 208,3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4 208,3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4 208,3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Мероприятия в области коммунального хозяйства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04.0.06.00090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4 208,3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4 208,3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4 208,3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04.0.06.00090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4 208,3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4 208,3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4 208,3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Мероприятия в сфере дорожного хозяйства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04.0.07.00000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69 420,5</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67 696,9</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70 394,9</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Содержание дорог и тротуаров общего пользования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04.0.07.02030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24 232,7</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22 598,5</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22 992,9</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04.0.07.02030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24 232,7</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22 598,5</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22 992,9</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Ремонт дорог и тротуаров общего пользования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04.0.07.02031</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31 860,6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45 098,4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47 402,0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04.0.07.02031</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31 860,6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45 098,4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47 402,0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Расходы за счет субсидии на реализацию проекта инициативного бюджетирования "Вам решать!" Ремонт автомобильной дороги по ул. Т. Мартемьяновой и участка автомобильной дороги по</w:t>
                  </w:r>
                  <w:r w:rsidR="009C2F26">
                    <w:rPr>
                      <w:sz w:val="22"/>
                      <w:szCs w:val="22"/>
                    </w:rPr>
                    <w:t xml:space="preserve"> </w:t>
                  </w:r>
                  <w:r w:rsidRPr="0097419D">
                    <w:rPr>
                      <w:sz w:val="22"/>
                      <w:szCs w:val="22"/>
                    </w:rPr>
                    <w:t xml:space="preserve">ул. Коммуны от д.99 до д.111 в </w:t>
                  </w:r>
                  <w:proofErr w:type="spellStart"/>
                  <w:r w:rsidRPr="0097419D">
                    <w:rPr>
                      <w:sz w:val="22"/>
                      <w:szCs w:val="22"/>
                    </w:rPr>
                    <w:t>р.п</w:t>
                  </w:r>
                  <w:proofErr w:type="spellEnd"/>
                  <w:r w:rsidRPr="0097419D">
                    <w:rPr>
                      <w:sz w:val="22"/>
                      <w:szCs w:val="22"/>
                    </w:rPr>
                    <w:t>. Пильна Нижегородской области</w:t>
                  </w:r>
                </w:p>
              </w:tc>
              <w:tc>
                <w:tcPr>
                  <w:tcW w:w="18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04.0.07.S2600</w:t>
                  </w:r>
                </w:p>
              </w:tc>
              <w:tc>
                <w:tcPr>
                  <w:tcW w:w="7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3 086,9</w:t>
                  </w:r>
                </w:p>
                <w:p w:rsidR="00707741" w:rsidRPr="0097419D" w:rsidRDefault="00707741" w:rsidP="00707741">
                  <w:pPr>
                    <w:jc w:val="center"/>
                    <w:rPr>
                      <w:sz w:val="22"/>
                      <w:szCs w:val="22"/>
                    </w:rPr>
                  </w:pPr>
                </w:p>
              </w:tc>
              <w:tc>
                <w:tcPr>
                  <w:tcW w:w="1275"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c>
                <w:tcPr>
                  <w:tcW w:w="1276"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lastRenderedPageBreak/>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04.0.07.S2600</w:t>
                  </w:r>
                </w:p>
              </w:tc>
              <w:tc>
                <w:tcPr>
                  <w:tcW w:w="7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3 086,9</w:t>
                  </w:r>
                </w:p>
                <w:p w:rsidR="00707741" w:rsidRPr="0097419D" w:rsidRDefault="00707741" w:rsidP="00707741">
                  <w:pPr>
                    <w:jc w:val="center"/>
                    <w:rPr>
                      <w:sz w:val="22"/>
                      <w:szCs w:val="22"/>
                    </w:rPr>
                  </w:pPr>
                </w:p>
              </w:tc>
              <w:tc>
                <w:tcPr>
                  <w:tcW w:w="1275"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c>
                <w:tcPr>
                  <w:tcW w:w="1276"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Расходы за счет субсидии на реализацию проекта инициативного бюджетирования "Вам решать!" Ремонт</w:t>
                  </w:r>
                  <w:r w:rsidR="009C2F26">
                    <w:rPr>
                      <w:sz w:val="22"/>
                      <w:szCs w:val="22"/>
                    </w:rPr>
                    <w:t xml:space="preserve"> </w:t>
                  </w:r>
                  <w:r w:rsidRPr="0097419D">
                    <w:rPr>
                      <w:sz w:val="22"/>
                      <w:szCs w:val="22"/>
                    </w:rPr>
                    <w:t>участка автомобильной дороги по</w:t>
                  </w:r>
                  <w:r w:rsidR="009C2F26">
                    <w:rPr>
                      <w:sz w:val="22"/>
                      <w:szCs w:val="22"/>
                    </w:rPr>
                    <w:t xml:space="preserve"> </w:t>
                  </w:r>
                  <w:r w:rsidRPr="0097419D">
                    <w:rPr>
                      <w:sz w:val="22"/>
                      <w:szCs w:val="22"/>
                    </w:rPr>
                    <w:t>ул. Гагарина</w:t>
                  </w:r>
                  <w:r w:rsidR="009C2F26">
                    <w:rPr>
                      <w:sz w:val="22"/>
                      <w:szCs w:val="22"/>
                    </w:rPr>
                    <w:t xml:space="preserve"> </w:t>
                  </w:r>
                  <w:r w:rsidRPr="0097419D">
                    <w:rPr>
                      <w:sz w:val="22"/>
                      <w:szCs w:val="22"/>
                    </w:rPr>
                    <w:t xml:space="preserve">в с. Красная горка </w:t>
                  </w:r>
                  <w:proofErr w:type="spellStart"/>
                  <w:r w:rsidRPr="0097419D">
                    <w:rPr>
                      <w:sz w:val="22"/>
                      <w:szCs w:val="22"/>
                    </w:rPr>
                    <w:t>Пильнинского</w:t>
                  </w:r>
                  <w:proofErr w:type="spellEnd"/>
                  <w:r w:rsidRPr="0097419D">
                    <w:rPr>
                      <w:sz w:val="22"/>
                      <w:szCs w:val="22"/>
                    </w:rPr>
                    <w:t xml:space="preserve"> муниципального</w:t>
                  </w:r>
                  <w:r w:rsidR="009C2F26">
                    <w:rPr>
                      <w:sz w:val="22"/>
                      <w:szCs w:val="22"/>
                    </w:rPr>
                    <w:t xml:space="preserve"> </w:t>
                  </w:r>
                  <w:r w:rsidRPr="0097419D">
                    <w:rPr>
                      <w:sz w:val="22"/>
                      <w:szCs w:val="22"/>
                    </w:rPr>
                    <w:t>округа Нижегородской области</w:t>
                  </w:r>
                </w:p>
              </w:tc>
              <w:tc>
                <w:tcPr>
                  <w:tcW w:w="18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04.0.07.S2601</w:t>
                  </w:r>
                </w:p>
              </w:tc>
              <w:tc>
                <w:tcPr>
                  <w:tcW w:w="7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4 750,3</w:t>
                  </w:r>
                </w:p>
                <w:p w:rsidR="00707741" w:rsidRPr="0097419D" w:rsidRDefault="00707741" w:rsidP="00707741">
                  <w:pPr>
                    <w:jc w:val="center"/>
                    <w:rPr>
                      <w:sz w:val="22"/>
                      <w:szCs w:val="22"/>
                    </w:rPr>
                  </w:pPr>
                </w:p>
              </w:tc>
              <w:tc>
                <w:tcPr>
                  <w:tcW w:w="1275"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c>
                <w:tcPr>
                  <w:tcW w:w="1276"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04.0.07.S2601</w:t>
                  </w:r>
                </w:p>
              </w:tc>
              <w:tc>
                <w:tcPr>
                  <w:tcW w:w="7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4 750,3</w:t>
                  </w:r>
                </w:p>
                <w:p w:rsidR="00707741" w:rsidRPr="0097419D" w:rsidRDefault="00707741" w:rsidP="00707741">
                  <w:pPr>
                    <w:jc w:val="center"/>
                    <w:rPr>
                      <w:sz w:val="22"/>
                      <w:szCs w:val="22"/>
                    </w:rPr>
                  </w:pPr>
                </w:p>
              </w:tc>
              <w:tc>
                <w:tcPr>
                  <w:tcW w:w="1275"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c>
                <w:tcPr>
                  <w:tcW w:w="1276"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Расходы за счет субсидии на реализацию проекта инициативного бюджетирования "Вам решать!" Ремонт</w:t>
                  </w:r>
                  <w:r w:rsidR="009C2F26">
                    <w:rPr>
                      <w:sz w:val="22"/>
                      <w:szCs w:val="22"/>
                    </w:rPr>
                    <w:t xml:space="preserve"> </w:t>
                  </w:r>
                  <w:r w:rsidRPr="0097419D">
                    <w:rPr>
                      <w:sz w:val="22"/>
                      <w:szCs w:val="22"/>
                    </w:rPr>
                    <w:t>участка автомобильной дороги по</w:t>
                  </w:r>
                  <w:r w:rsidR="009C2F26">
                    <w:rPr>
                      <w:sz w:val="22"/>
                      <w:szCs w:val="22"/>
                    </w:rPr>
                    <w:t xml:space="preserve"> </w:t>
                  </w:r>
                  <w:r w:rsidRPr="0097419D">
                    <w:rPr>
                      <w:sz w:val="22"/>
                      <w:szCs w:val="22"/>
                    </w:rPr>
                    <w:t>ул. Комсомольская от д.17 до ул. Советская д. № 95</w:t>
                  </w:r>
                  <w:r w:rsidR="009C2F26">
                    <w:rPr>
                      <w:sz w:val="22"/>
                      <w:szCs w:val="22"/>
                    </w:rPr>
                    <w:t xml:space="preserve"> </w:t>
                  </w:r>
                  <w:r w:rsidRPr="0097419D">
                    <w:rPr>
                      <w:sz w:val="22"/>
                      <w:szCs w:val="22"/>
                    </w:rPr>
                    <w:t xml:space="preserve">в с. </w:t>
                  </w:r>
                  <w:proofErr w:type="spellStart"/>
                  <w:r w:rsidRPr="0097419D">
                    <w:rPr>
                      <w:sz w:val="22"/>
                      <w:szCs w:val="22"/>
                    </w:rPr>
                    <w:t>Петряксы</w:t>
                  </w:r>
                  <w:proofErr w:type="spellEnd"/>
                  <w:r w:rsidRPr="0097419D">
                    <w:rPr>
                      <w:sz w:val="22"/>
                      <w:szCs w:val="22"/>
                    </w:rPr>
                    <w:t xml:space="preserve"> </w:t>
                  </w:r>
                  <w:proofErr w:type="spellStart"/>
                  <w:r w:rsidRPr="0097419D">
                    <w:rPr>
                      <w:sz w:val="22"/>
                      <w:szCs w:val="22"/>
                    </w:rPr>
                    <w:t>Пильнинского</w:t>
                  </w:r>
                  <w:proofErr w:type="spellEnd"/>
                  <w:r w:rsidRPr="0097419D">
                    <w:rPr>
                      <w:sz w:val="22"/>
                      <w:szCs w:val="22"/>
                    </w:rPr>
                    <w:t xml:space="preserve"> муниципального</w:t>
                  </w:r>
                  <w:r w:rsidR="009C2F26">
                    <w:rPr>
                      <w:sz w:val="22"/>
                      <w:szCs w:val="22"/>
                    </w:rPr>
                    <w:t xml:space="preserve"> </w:t>
                  </w:r>
                  <w:r w:rsidRPr="0097419D">
                    <w:rPr>
                      <w:sz w:val="22"/>
                      <w:szCs w:val="22"/>
                    </w:rPr>
                    <w:t>округа Нижегородской области</w:t>
                  </w:r>
                </w:p>
              </w:tc>
              <w:tc>
                <w:tcPr>
                  <w:tcW w:w="18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04.0.07.S2602</w:t>
                  </w:r>
                </w:p>
              </w:tc>
              <w:tc>
                <w:tcPr>
                  <w:tcW w:w="7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5 490,0</w:t>
                  </w:r>
                </w:p>
                <w:p w:rsidR="00707741" w:rsidRPr="0097419D" w:rsidRDefault="00707741" w:rsidP="00707741">
                  <w:pPr>
                    <w:jc w:val="center"/>
                    <w:rPr>
                      <w:sz w:val="22"/>
                      <w:szCs w:val="22"/>
                    </w:rPr>
                  </w:pPr>
                </w:p>
              </w:tc>
              <w:tc>
                <w:tcPr>
                  <w:tcW w:w="1275"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c>
                <w:tcPr>
                  <w:tcW w:w="1276"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04.0.07.S2602</w:t>
                  </w:r>
                </w:p>
              </w:tc>
              <w:tc>
                <w:tcPr>
                  <w:tcW w:w="7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5 490,0</w:t>
                  </w:r>
                </w:p>
                <w:p w:rsidR="00707741" w:rsidRPr="0097419D" w:rsidRDefault="00707741" w:rsidP="00707741">
                  <w:pPr>
                    <w:jc w:val="center"/>
                    <w:rPr>
                      <w:sz w:val="22"/>
                      <w:szCs w:val="22"/>
                    </w:rPr>
                  </w:pPr>
                </w:p>
                <w:p w:rsidR="00707741" w:rsidRPr="0097419D" w:rsidRDefault="00707741" w:rsidP="00707741">
                  <w:pPr>
                    <w:jc w:val="center"/>
                    <w:rPr>
                      <w:sz w:val="22"/>
                      <w:szCs w:val="22"/>
                    </w:rPr>
                  </w:pPr>
                </w:p>
              </w:tc>
              <w:tc>
                <w:tcPr>
                  <w:tcW w:w="1275"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c>
                <w:tcPr>
                  <w:tcW w:w="1276"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Муниципальная программа «Формирование доступной среды для инвалидов и маломобильных групп населения в Пильнинском муниципальном округе Нижегородской области на 2024-2028 годы»</w:t>
                  </w:r>
                </w:p>
              </w:tc>
              <w:tc>
                <w:tcPr>
                  <w:tcW w:w="18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05.0.00.00000</w:t>
                  </w:r>
                </w:p>
              </w:tc>
              <w:tc>
                <w:tcPr>
                  <w:tcW w:w="7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0,0</w:t>
                  </w:r>
                </w:p>
              </w:tc>
              <w:tc>
                <w:tcPr>
                  <w:tcW w:w="1275"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0,0</w:t>
                  </w:r>
                </w:p>
              </w:tc>
              <w:tc>
                <w:tcPr>
                  <w:tcW w:w="1276" w:type="dxa"/>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1 200,0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Мероприятие «Формирование доступной среды в учреждениях образования»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05.6.00.00000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1 200,0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Формирование доступной среды в учреждениях образования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05.6.04.00590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1 200,0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05.6.04.00590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1 200,0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Муниципальная программа «Развитие малого и среднего предпринимательства в Пильнинском муниципальном округе Нижегородской области на 2023-2028 г. годы»</w:t>
                  </w:r>
                </w:p>
              </w:tc>
              <w:tc>
                <w:tcPr>
                  <w:tcW w:w="18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06.0.00.00000</w:t>
                  </w:r>
                </w:p>
              </w:tc>
              <w:tc>
                <w:tcPr>
                  <w:tcW w:w="7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17,6</w:t>
                  </w:r>
                </w:p>
              </w:tc>
              <w:tc>
                <w:tcPr>
                  <w:tcW w:w="1275"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17,6</w:t>
                  </w:r>
                </w:p>
              </w:tc>
              <w:tc>
                <w:tcPr>
                  <w:tcW w:w="1276" w:type="dxa"/>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17,6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Подпрограмма «Развитие предпринимательства на территории Пильнинского муниципального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06.1.00.00000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17,6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Проведение мероприятий, способствующих созданию благоприятных условий ведения малого и среднего бизнеса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06.1.01.00000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17,6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Мероприятия по созданию благоприятных условий ведения малого и среднего бизнеса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06.1.01.20120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17,6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06.1.01.20120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17,6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lastRenderedPageBreak/>
                    <w:t>Муниципальная программа «Обеспечение жильем молодых семей Пильнинского муниципального округа Нижегородской области на период 2025-2028 годы"</w:t>
                  </w:r>
                </w:p>
              </w:tc>
              <w:tc>
                <w:tcPr>
                  <w:tcW w:w="18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07.0.00.00000</w:t>
                  </w:r>
                </w:p>
              </w:tc>
              <w:tc>
                <w:tcPr>
                  <w:tcW w:w="7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12,0</w:t>
                  </w:r>
                </w:p>
              </w:tc>
              <w:tc>
                <w:tcPr>
                  <w:tcW w:w="1275"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627,5</w:t>
                  </w:r>
                </w:p>
              </w:tc>
              <w:tc>
                <w:tcPr>
                  <w:tcW w:w="1276" w:type="dxa"/>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634,3</w:t>
                  </w:r>
                </w:p>
              </w:tc>
            </w:tr>
            <w:tr w:rsidR="0097419D" w:rsidRPr="0097419D" w:rsidTr="00167793">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Перечисление денежных средств, предусмотренных на предоставление социальной выплаты молодой семье на приобретение (строительство) жилья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07.0.01.00000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shd w:val="clear" w:color="auto" w:fill="auto"/>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12,0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627,5</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634,3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субсидии на осуществление социальных выплат молодым семьям на приобретение жилья или строительство индивидуального жилого дома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07.0.01.L4970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12,0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627,5</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634,3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07.0.01.L4970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12,0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627,5</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634,3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Муниципальная программа «Развитие культуры Пильнинского муниципального округа Нижегородской области на 2018-2028 годы»</w:t>
                  </w:r>
                </w:p>
              </w:tc>
              <w:tc>
                <w:tcPr>
                  <w:tcW w:w="18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08.0.00.00000</w:t>
                  </w:r>
                </w:p>
              </w:tc>
              <w:tc>
                <w:tcPr>
                  <w:tcW w:w="7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000</w:t>
                  </w:r>
                </w:p>
              </w:tc>
              <w:tc>
                <w:tcPr>
                  <w:tcW w:w="1504" w:type="dxa"/>
                  <w:tcMar>
                    <w:top w:w="0" w:type="dxa"/>
                    <w:left w:w="108" w:type="dxa"/>
                    <w:bottom w:w="0" w:type="dxa"/>
                    <w:right w:w="108" w:type="dxa"/>
                  </w:tcMar>
                </w:tcPr>
                <w:p w:rsidR="00707741" w:rsidRPr="0097419D" w:rsidRDefault="001D442A" w:rsidP="00707741">
                  <w:pPr>
                    <w:jc w:val="center"/>
                    <w:rPr>
                      <w:b/>
                      <w:sz w:val="22"/>
                      <w:szCs w:val="22"/>
                    </w:rPr>
                  </w:pPr>
                  <w:r w:rsidRPr="0097419D">
                    <w:rPr>
                      <w:b/>
                      <w:bCs/>
                      <w:sz w:val="22"/>
                      <w:szCs w:val="22"/>
                    </w:rPr>
                    <w:t>151 236,9</w:t>
                  </w:r>
                </w:p>
              </w:tc>
              <w:tc>
                <w:tcPr>
                  <w:tcW w:w="1275"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141 748,0</w:t>
                  </w:r>
                </w:p>
              </w:tc>
              <w:tc>
                <w:tcPr>
                  <w:tcW w:w="1276" w:type="dxa"/>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151 224,3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Подпрограмма «Библиотечное дело»</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08.1.00.00000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31 943,7</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31 945,4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31 946,8</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услугу по осуществлению библиотечного, библиографического и информационного обслуживания пользователей библиотеки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08.1.01.00000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31 943,7</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31 945,4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31 946,8</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08.1.01.00590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31 883,1</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31 883,2</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31 883,1</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08.1.01.00590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31 883,1</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31 883,2</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31 883,1</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субсидии на поддержку отрасли культуры</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08.1.01.L5190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60,6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62,2</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63,7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08.1.01.L5190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60,6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62,2</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63,7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Подпрограмма «Развитие музейного дела»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08.2.00.00000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4 362,3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4 362,3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4 362,3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Развитие музейного дела в округе</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08.2.01.00000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4 362,3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4 362,3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4 362,3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08.2.01.00590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4 362,3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4 362,3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4 362,3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08.2.01.00590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4 362,3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4 362,3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4 362,3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Подпрограмма «Традиционная народная культура, досуг и отдых»</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08.3.00.00000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49 111,7</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49 096,0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49 096,0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услугу по показу концертов и концертных программ, сценических номеров и программ, иных зрелищных программ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08.3.01.00000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19 875,2</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19 875,2</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19 875,2</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08.3.01.00590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19 875,2</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19 875,2</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19 875,2</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lastRenderedPageBreak/>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08.3.01.00590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19 875,2</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19 875,2</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19 875,2</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Мероприятия в области культуры в рамках улучшения качества жизни населения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08.3.02.00000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253,4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253,4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253,4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08.3.02.00590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253,4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253,4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253,4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08.3.02.00590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253,4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253,4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253,4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Организация и проведение социально-значимых культурно-досуговых мероприятий для жителей Пильнинского муниципального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08.3.03.00000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28 983,1</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28 967,4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28 967,4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деятельности сельских домов культуры</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08.3.03.00590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28 983,1</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28 967,4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28 967,4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08.3.03.00590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22 054,5</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22 054,5</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22 054,5</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08.3.03.00590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6 928,6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6 912,9</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6 912,9</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Подпрограмма «Дополнительное образование в сфере культуры и искусства»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08.4.00.00000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8 126,0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8 126,0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8 126,0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услугу по реализации дополнительных образовательных программ детям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08.4.01.00000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8 126,0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8 126,0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8 126,0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08.4.01.00590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8 126,0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8 126,0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8 126,0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08.4.01.00590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8 126,0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8 126,0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8 126,0</w:t>
                  </w:r>
                </w:p>
              </w:tc>
            </w:tr>
            <w:tr w:rsidR="0097419D" w:rsidRPr="0097419D" w:rsidTr="001E24B0">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Бухгалтерское и хозяйственное обслуживание сферы культуры</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08.5.00.00000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53 723,4</w:t>
                  </w:r>
                </w:p>
              </w:tc>
              <w:tc>
                <w:tcPr>
                  <w:tcW w:w="1275" w:type="dxa"/>
                  <w:shd w:val="clear" w:color="auto" w:fill="auto"/>
                  <w:tcMar>
                    <w:top w:w="0" w:type="dxa"/>
                    <w:left w:w="108" w:type="dxa"/>
                    <w:bottom w:w="0" w:type="dxa"/>
                    <w:right w:w="108" w:type="dxa"/>
                  </w:tcMar>
                </w:tcPr>
                <w:p w:rsidR="00707741" w:rsidRPr="0097419D" w:rsidRDefault="00707741" w:rsidP="00707741">
                  <w:r w:rsidRPr="0097419D">
                    <w:t>44 248,5</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53 723,4</w:t>
                  </w:r>
                </w:p>
              </w:tc>
            </w:tr>
            <w:tr w:rsidR="0097419D" w:rsidRPr="0097419D" w:rsidTr="001E24B0">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услугу по бухгалтерскому и хозяйственному обслуживанию юридических лиц</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08.5.01.00000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53 723,4</w:t>
                  </w:r>
                </w:p>
              </w:tc>
              <w:tc>
                <w:tcPr>
                  <w:tcW w:w="1275" w:type="dxa"/>
                  <w:shd w:val="clear" w:color="auto" w:fill="auto"/>
                  <w:tcMar>
                    <w:top w:w="0" w:type="dxa"/>
                    <w:left w:w="108" w:type="dxa"/>
                    <w:bottom w:w="0" w:type="dxa"/>
                    <w:right w:w="108" w:type="dxa"/>
                  </w:tcMar>
                </w:tcPr>
                <w:p w:rsidR="00707741" w:rsidRPr="0097419D" w:rsidRDefault="00707741" w:rsidP="00707741">
                  <w:r w:rsidRPr="0097419D">
                    <w:t>44 248,5</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53 723,4</w:t>
                  </w:r>
                </w:p>
              </w:tc>
            </w:tr>
            <w:tr w:rsidR="0097419D" w:rsidRPr="0097419D" w:rsidTr="001E24B0">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08.5.01.00590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53 723,4</w:t>
                  </w:r>
                </w:p>
              </w:tc>
              <w:tc>
                <w:tcPr>
                  <w:tcW w:w="1275" w:type="dxa"/>
                  <w:shd w:val="clear" w:color="auto" w:fill="auto"/>
                  <w:tcMar>
                    <w:top w:w="0" w:type="dxa"/>
                    <w:left w:w="108" w:type="dxa"/>
                    <w:bottom w:w="0" w:type="dxa"/>
                    <w:right w:w="108" w:type="dxa"/>
                  </w:tcMar>
                </w:tcPr>
                <w:p w:rsidR="00707741" w:rsidRPr="0097419D" w:rsidRDefault="00707741" w:rsidP="00707741">
                  <w:r w:rsidRPr="0097419D">
                    <w:t>44 248,5</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53 723,4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08.5.01.00590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53 172,9</w:t>
                  </w:r>
                </w:p>
              </w:tc>
              <w:tc>
                <w:tcPr>
                  <w:tcW w:w="1275" w:type="dxa"/>
                  <w:tcMar>
                    <w:top w:w="0" w:type="dxa"/>
                    <w:left w:w="108" w:type="dxa"/>
                    <w:bottom w:w="0" w:type="dxa"/>
                    <w:right w:w="108" w:type="dxa"/>
                  </w:tcMar>
                </w:tcPr>
                <w:p w:rsidR="00707741" w:rsidRPr="0097419D" w:rsidRDefault="00707741" w:rsidP="00707741">
                  <w:r w:rsidRPr="0097419D">
                    <w:t>43 698,0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53 172,9</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08.5.01.00590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549,0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549,0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549,0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Иные бюджетные ассигнования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08.5.01.00590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1,5</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lastRenderedPageBreak/>
                    <w:t>Подпрограмма " Обеспечение реализации муниципальной программы"</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08.6.00.00000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3 969,8</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3 969,8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3 969,8</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деятельности муниципальной программы</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08.6.01.00000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3 969,8</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3 969,8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3 969,8</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08.6.01.00190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3 969,8</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3 969,8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3 969,8</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08.6.01.00190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3 922,0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3 922,0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3 922,0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08.6.01.00190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47,3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47,3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47,3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Иные бюджетные ассигнования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08.6.01.00190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0,5</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0,5</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0,5</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18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09.0.00.00000</w:t>
                  </w:r>
                </w:p>
              </w:tc>
              <w:tc>
                <w:tcPr>
                  <w:tcW w:w="7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000</w:t>
                  </w:r>
                </w:p>
              </w:tc>
              <w:tc>
                <w:tcPr>
                  <w:tcW w:w="1504" w:type="dxa"/>
                  <w:tcMar>
                    <w:top w:w="0" w:type="dxa"/>
                    <w:left w:w="108" w:type="dxa"/>
                    <w:bottom w:w="0" w:type="dxa"/>
                    <w:right w:w="108" w:type="dxa"/>
                  </w:tcMar>
                </w:tcPr>
                <w:p w:rsidR="00707741" w:rsidRPr="0097419D" w:rsidRDefault="001D442A" w:rsidP="00707741">
                  <w:pPr>
                    <w:jc w:val="center"/>
                    <w:rPr>
                      <w:b/>
                      <w:sz w:val="22"/>
                      <w:szCs w:val="22"/>
                    </w:rPr>
                  </w:pPr>
                  <w:r w:rsidRPr="0097419D">
                    <w:rPr>
                      <w:b/>
                      <w:bCs/>
                      <w:sz w:val="22"/>
                      <w:szCs w:val="22"/>
                    </w:rPr>
                    <w:t>58 387</w:t>
                  </w:r>
                  <w:r w:rsidR="00707741" w:rsidRPr="0097419D">
                    <w:rPr>
                      <w:b/>
                      <w:bCs/>
                      <w:sz w:val="22"/>
                      <w:szCs w:val="22"/>
                    </w:rPr>
                    <w:t>,2</w:t>
                  </w:r>
                </w:p>
              </w:tc>
              <w:tc>
                <w:tcPr>
                  <w:tcW w:w="1275"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47 180,4</w:t>
                  </w:r>
                </w:p>
              </w:tc>
              <w:tc>
                <w:tcPr>
                  <w:tcW w:w="1276" w:type="dxa"/>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52 680,4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09.1.00.00000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1D442A" w:rsidP="00707741">
                  <w:pPr>
                    <w:jc w:val="center"/>
                    <w:rPr>
                      <w:sz w:val="22"/>
                      <w:szCs w:val="22"/>
                    </w:rPr>
                  </w:pPr>
                  <w:r w:rsidRPr="0097419D">
                    <w:rPr>
                      <w:bCs/>
                      <w:sz w:val="22"/>
                      <w:szCs w:val="22"/>
                    </w:rPr>
                    <w:t>56 993,2</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46 470,4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51 970,4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 (далее – целевой финансовый резерв)</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09.1.01.00000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10 519,6</w:t>
                  </w:r>
                </w:p>
              </w:tc>
              <w:tc>
                <w:tcPr>
                  <w:tcW w:w="1275" w:type="dxa"/>
                  <w:tcMar>
                    <w:top w:w="0" w:type="dxa"/>
                    <w:left w:w="108" w:type="dxa"/>
                    <w:bottom w:w="0" w:type="dxa"/>
                    <w:right w:w="108" w:type="dxa"/>
                  </w:tcMar>
                </w:tcPr>
                <w:p w:rsidR="00707741" w:rsidRPr="0097419D" w:rsidRDefault="009C2F26" w:rsidP="00707741">
                  <w:pPr>
                    <w:jc w:val="center"/>
                    <w:rPr>
                      <w:sz w:val="22"/>
                      <w:szCs w:val="22"/>
                    </w:rPr>
                  </w:pPr>
                  <w:r>
                    <w:t xml:space="preserve"> </w:t>
                  </w:r>
                  <w:r w:rsidR="00707741" w:rsidRPr="0097419D">
                    <w:t>19,6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5 519,6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Целевой финансовый резерв для предупреждения и ликвидации чрезвычайных ситуаций и последствий стихийных бедствий</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09.1.01.20130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10 519,6</w:t>
                  </w:r>
                </w:p>
              </w:tc>
              <w:tc>
                <w:tcPr>
                  <w:tcW w:w="1275" w:type="dxa"/>
                  <w:tcMar>
                    <w:top w:w="0" w:type="dxa"/>
                    <w:left w:w="108" w:type="dxa"/>
                    <w:bottom w:w="0" w:type="dxa"/>
                    <w:right w:w="108" w:type="dxa"/>
                  </w:tcMar>
                </w:tcPr>
                <w:p w:rsidR="00707741" w:rsidRPr="0097419D" w:rsidRDefault="009C2F26" w:rsidP="00707741">
                  <w:r>
                    <w:t xml:space="preserve"> </w:t>
                  </w:r>
                  <w:r w:rsidR="00707741" w:rsidRPr="0097419D">
                    <w:t>19,6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5 519,6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09.1.01.20130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10 519,6</w:t>
                  </w:r>
                </w:p>
              </w:tc>
              <w:tc>
                <w:tcPr>
                  <w:tcW w:w="1275" w:type="dxa"/>
                  <w:tcMar>
                    <w:top w:w="0" w:type="dxa"/>
                    <w:left w:w="108" w:type="dxa"/>
                    <w:bottom w:w="0" w:type="dxa"/>
                    <w:right w:w="108" w:type="dxa"/>
                  </w:tcMar>
                </w:tcPr>
                <w:p w:rsidR="00707741" w:rsidRPr="0097419D" w:rsidRDefault="009C2F26" w:rsidP="00707741">
                  <w:r>
                    <w:t xml:space="preserve"> </w:t>
                  </w:r>
                  <w:r w:rsidR="00707741" w:rsidRPr="0097419D">
                    <w:t>19,6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5 519,6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деятельности ЕДДС Пильнинского муниципального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09.1.04.00000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9 668,</w:t>
                  </w:r>
                  <w:r w:rsidRPr="0097419D">
                    <w:rPr>
                      <w:sz w:val="22"/>
                      <w:szCs w:val="22"/>
                      <w:lang w:val="en-US"/>
                    </w:rPr>
                    <w:t>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9 674,8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9 674,8</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деятельности ЕДДС Пильнинского муниципального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09.1.04.00590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9 668,</w:t>
                  </w:r>
                  <w:r w:rsidRPr="0097419D">
                    <w:rPr>
                      <w:sz w:val="22"/>
                      <w:szCs w:val="22"/>
                      <w:lang w:val="en-US"/>
                    </w:rPr>
                    <w:t>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9 674,8</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9 674,8</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09.1.04.00590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7 550,6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7 550,6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7 550,6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lastRenderedPageBreak/>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09.1.04.00590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2 118,0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2 124,2</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2 124,2</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Обеспечение деятельности муниципальных пожарных частей</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09.1.09.00590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36 805,0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36 776,0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36 776,0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09.1.09.00590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32 170,9</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32 170,9</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32 170,9</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09.1.09.00590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4 634,1</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4 605,1</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4 605,1</w:t>
                  </w:r>
                </w:p>
              </w:tc>
            </w:tr>
            <w:tr w:rsidR="0097419D" w:rsidRPr="0097419D" w:rsidTr="001D442A">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Подпрограмма Построение и развитие аппаратно-программного комплекса "Безопасный город"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09.2.00.00000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shd w:val="clear" w:color="auto" w:fill="auto"/>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1 394,0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710,0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710,0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Техническое обслуживание, совершенствование и поддержание в состоянии постоянной готовности к использованию муниципальной системы оповещения населения об опасностях, возникающих при ведении военных конфликтов или вследствие этих конфликтов, а также об угрозе возникновения или о возникновении чрезвычайных ситуаций природного и техногенного характера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09.2.03.00000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1 250,0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710,0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710,0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по эксплуатационно-техническому обслуживанию МАСЦО</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09.2.03.20140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1 250,0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710,0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710,0</w:t>
                  </w:r>
                </w:p>
              </w:tc>
            </w:tr>
            <w:tr w:rsidR="0097419D" w:rsidRPr="0097419D" w:rsidTr="001D442A">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09.2.03.20140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shd w:val="clear" w:color="auto" w:fill="auto"/>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1 250,0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710,0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710,0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Мероприятия по построению и внедрению АПК «Безопасный город»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09.2.04.20120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144,0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09.2.04.20120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144,0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w:t>
                  </w:r>
                </w:p>
              </w:tc>
            </w:tr>
            <w:tr w:rsidR="0097419D" w:rsidRPr="0097419D" w:rsidTr="001E24B0">
              <w:trPr>
                <w:jc w:val="center"/>
              </w:trPr>
              <w:tc>
                <w:tcPr>
                  <w:tcW w:w="3972"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Муниципальная программа «Профилактика терроризма и экстремизма на территории Пильнинского муниципального округа Нижегородской области на 2019-2028 годы»</w:t>
                  </w:r>
                </w:p>
              </w:tc>
              <w:tc>
                <w:tcPr>
                  <w:tcW w:w="18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10.0.00.00000</w:t>
                  </w:r>
                </w:p>
              </w:tc>
              <w:tc>
                <w:tcPr>
                  <w:tcW w:w="7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000</w:t>
                  </w:r>
                </w:p>
              </w:tc>
              <w:tc>
                <w:tcPr>
                  <w:tcW w:w="1504" w:type="dxa"/>
                  <w:shd w:val="clear" w:color="auto" w:fill="auto"/>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15,6</w:t>
                  </w:r>
                </w:p>
              </w:tc>
              <w:tc>
                <w:tcPr>
                  <w:tcW w:w="1275"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9,4</w:t>
                  </w:r>
                </w:p>
              </w:tc>
              <w:tc>
                <w:tcPr>
                  <w:tcW w:w="1276" w:type="dxa"/>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9,4</w:t>
                  </w:r>
                </w:p>
              </w:tc>
            </w:tr>
            <w:tr w:rsidR="0097419D" w:rsidRPr="0097419D" w:rsidTr="001E24B0">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Усиление антитеррористической защищенности объектов коммунальной инфраструктуры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10.0.03.00000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shd w:val="clear" w:color="auto" w:fill="auto"/>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15,6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9,4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Мероприятия в рамках усиления антитеррористической защищенности объектов коммунальной инфраструктуры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10.0.03.20120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15,6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9,4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10.0.03.20120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15,6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9,4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 xml:space="preserve">Муниципальная программа «Управление муниципальной собственностью Пильнинского муниципального </w:t>
                  </w:r>
                  <w:r w:rsidRPr="0097419D">
                    <w:rPr>
                      <w:b/>
                      <w:bCs/>
                      <w:sz w:val="22"/>
                      <w:szCs w:val="22"/>
                    </w:rPr>
                    <w:lastRenderedPageBreak/>
                    <w:t>округа Нижегородской области на 2025-2028 годы»</w:t>
                  </w:r>
                </w:p>
              </w:tc>
              <w:tc>
                <w:tcPr>
                  <w:tcW w:w="18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lastRenderedPageBreak/>
                    <w:t>11.0.00.00000</w:t>
                  </w:r>
                </w:p>
              </w:tc>
              <w:tc>
                <w:tcPr>
                  <w:tcW w:w="7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6 225,1</w:t>
                  </w:r>
                </w:p>
              </w:tc>
              <w:tc>
                <w:tcPr>
                  <w:tcW w:w="1275"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6 225,1</w:t>
                  </w:r>
                </w:p>
              </w:tc>
              <w:tc>
                <w:tcPr>
                  <w:tcW w:w="1276" w:type="dxa"/>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6 225,1</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Проведение технической инвентаризации объектов недвижимого имущества, изготовление технических планов, постановка на кадастровый учет и государственная регистрация прав, оценка рыночной стоимости объектов и оценка прав</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11.0.11.20060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158,4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158,4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158,4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11.0.11.20060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158,4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158,4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158,4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Проведение межевания земельных участков под объектами недвижимости, постановка на кадастровый учет и регистрация прав</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11.0.12.20090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30,6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11.0.12.20090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30,6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Формирование земельных участков с целью выставления на торги, а также подготовка к предоставлению земельных участков без торгов в соответствии с действующим законодательством, включая расходы на межевание, оценку земельных участков, в том числе по землям сельскохозяйственного назначения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11.0.41.20160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116,1</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116,1</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116,1</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11.0.41.20160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116,1</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116,1</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116,1</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Подпрограмма «Обеспечение реализации муниципальной программы»</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11.1.00.00000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5 920,0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5 920,0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5 920,0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11.1.01.00190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5 920,0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5 920,0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5 920,0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11.1.01.00190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5 725,0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5 725,0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5 725,0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11.1.01.00190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193,0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193,0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193,0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Иные бюджетные ассигнования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11.1.01.00190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2,0</w:t>
                  </w:r>
                </w:p>
              </w:tc>
            </w:tr>
            <w:tr w:rsidR="0097419D" w:rsidRPr="0097419D" w:rsidTr="001E24B0">
              <w:trPr>
                <w:jc w:val="center"/>
              </w:trPr>
              <w:tc>
                <w:tcPr>
                  <w:tcW w:w="3972"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Муниципальная программа «Развитие агропромышленного комплекса Пильнинского муниципального округа Нижегородской области на 2024-2028 годы»</w:t>
                  </w:r>
                </w:p>
              </w:tc>
              <w:tc>
                <w:tcPr>
                  <w:tcW w:w="18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12.0.00.00000</w:t>
                  </w:r>
                </w:p>
              </w:tc>
              <w:tc>
                <w:tcPr>
                  <w:tcW w:w="7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000</w:t>
                  </w:r>
                </w:p>
              </w:tc>
              <w:tc>
                <w:tcPr>
                  <w:tcW w:w="1504" w:type="dxa"/>
                  <w:shd w:val="clear" w:color="auto" w:fill="auto"/>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9 599,6</w:t>
                  </w:r>
                </w:p>
              </w:tc>
              <w:tc>
                <w:tcPr>
                  <w:tcW w:w="1275" w:type="dxa"/>
                  <w:shd w:val="clear" w:color="auto" w:fill="auto"/>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11 099,6</w:t>
                  </w:r>
                </w:p>
              </w:tc>
              <w:tc>
                <w:tcPr>
                  <w:tcW w:w="1276" w:type="dxa"/>
                  <w:shd w:val="clear" w:color="auto" w:fill="auto"/>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9 599,6</w:t>
                  </w:r>
                </w:p>
              </w:tc>
            </w:tr>
            <w:tr w:rsidR="0097419D" w:rsidRPr="0097419D" w:rsidTr="001E24B0">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Подпрограмма "Обеспечение реализации муниципальной программы"</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12.2.00.00000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shd w:val="clear" w:color="auto" w:fill="auto"/>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9 599,6</w:t>
                  </w:r>
                </w:p>
              </w:tc>
              <w:tc>
                <w:tcPr>
                  <w:tcW w:w="1275" w:type="dxa"/>
                  <w:shd w:val="clear" w:color="auto" w:fill="auto"/>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11 099,6</w:t>
                  </w:r>
                </w:p>
              </w:tc>
              <w:tc>
                <w:tcPr>
                  <w:tcW w:w="1276" w:type="dxa"/>
                  <w:shd w:val="clear" w:color="auto" w:fill="auto"/>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9 599,6</w:t>
                  </w:r>
                </w:p>
              </w:tc>
            </w:tr>
            <w:tr w:rsidR="0097419D" w:rsidRPr="0097419D" w:rsidTr="001E24B0">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единой субвенции на осуществление отдельных государственных полномочий по поддержке сельскохозяйственного производства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12.2.01.73910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shd w:val="clear" w:color="auto" w:fill="auto"/>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9 599,6</w:t>
                  </w:r>
                </w:p>
              </w:tc>
              <w:tc>
                <w:tcPr>
                  <w:tcW w:w="1275" w:type="dxa"/>
                  <w:shd w:val="clear" w:color="auto" w:fill="auto"/>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11 099,6</w:t>
                  </w:r>
                </w:p>
              </w:tc>
              <w:tc>
                <w:tcPr>
                  <w:tcW w:w="1276" w:type="dxa"/>
                  <w:shd w:val="clear" w:color="auto" w:fill="auto"/>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9 599,6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12.2.01.73910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8 914,3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8 914,3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8 914,3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12.2.01.73910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676,3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2 176,3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676,3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12.2.01.73910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Иные бюджетные ассигнования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12.2.01.73910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Муниципальная программа "Развитие туризма в Пильнинском муниципальном округе Нижегородской области на 2018-2028 годы"</w:t>
                  </w:r>
                </w:p>
              </w:tc>
              <w:tc>
                <w:tcPr>
                  <w:tcW w:w="18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13.0.00.00000</w:t>
                  </w:r>
                </w:p>
              </w:tc>
              <w:tc>
                <w:tcPr>
                  <w:tcW w:w="7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79,7</w:t>
                  </w:r>
                </w:p>
              </w:tc>
              <w:tc>
                <w:tcPr>
                  <w:tcW w:w="1275"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79,7</w:t>
                  </w:r>
                </w:p>
              </w:tc>
              <w:tc>
                <w:tcPr>
                  <w:tcW w:w="1276" w:type="dxa"/>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79,7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Развитие туризма в округе</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13.1.00.00000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79,7</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79,7</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79,7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Мероприятия в рамках развития туризма в округе</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13.1.01.20120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79,7</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79,7</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79,7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13.1.01.20120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79,7</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79,7</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79,7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Муниципальная программа «Улучшение экологической обстановки в Пильнинском муниципальном округе Нижегородской области в 2024-2028 годах»</w:t>
                  </w:r>
                </w:p>
              </w:tc>
              <w:tc>
                <w:tcPr>
                  <w:tcW w:w="18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14.0.00.00000</w:t>
                  </w:r>
                </w:p>
              </w:tc>
              <w:tc>
                <w:tcPr>
                  <w:tcW w:w="7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3 626,4</w:t>
                  </w:r>
                </w:p>
              </w:tc>
              <w:tc>
                <w:tcPr>
                  <w:tcW w:w="1275"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3 403,0</w:t>
                  </w:r>
                </w:p>
              </w:tc>
              <w:tc>
                <w:tcPr>
                  <w:tcW w:w="1276" w:type="dxa"/>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9,4</w:t>
                  </w:r>
                </w:p>
              </w:tc>
            </w:tr>
            <w:tr w:rsidR="0097419D" w:rsidRPr="0097419D" w:rsidTr="00167793">
              <w:trPr>
                <w:jc w:val="center"/>
              </w:trPr>
              <w:tc>
                <w:tcPr>
                  <w:tcW w:w="3972" w:type="dxa"/>
                  <w:shd w:val="clear" w:color="auto" w:fill="auto"/>
                  <w:tcMar>
                    <w:top w:w="0" w:type="dxa"/>
                    <w:left w:w="108" w:type="dxa"/>
                    <w:bottom w:w="0" w:type="dxa"/>
                    <w:right w:w="108" w:type="dxa"/>
                  </w:tcMar>
                </w:tcPr>
                <w:p w:rsidR="00707741" w:rsidRPr="0097419D" w:rsidRDefault="00707741" w:rsidP="00707741">
                  <w:pPr>
                    <w:rPr>
                      <w:sz w:val="22"/>
                      <w:szCs w:val="22"/>
                    </w:rPr>
                  </w:pPr>
                  <w:r w:rsidRPr="0097419D">
                    <w:rPr>
                      <w:sz w:val="22"/>
                      <w:szCs w:val="22"/>
                    </w:rPr>
                    <w:t>Строительство контейнерных площадок</w:t>
                  </w:r>
                </w:p>
              </w:tc>
              <w:tc>
                <w:tcPr>
                  <w:tcW w:w="1843" w:type="dxa"/>
                  <w:shd w:val="clear" w:color="auto" w:fill="auto"/>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14.0.01.00000</w:t>
                  </w:r>
                </w:p>
              </w:tc>
              <w:tc>
                <w:tcPr>
                  <w:tcW w:w="743" w:type="dxa"/>
                  <w:shd w:val="clear" w:color="auto" w:fill="auto"/>
                  <w:tcMar>
                    <w:top w:w="0" w:type="dxa"/>
                    <w:left w:w="108" w:type="dxa"/>
                    <w:bottom w:w="0" w:type="dxa"/>
                    <w:right w:w="108" w:type="dxa"/>
                  </w:tcMar>
                </w:tcPr>
                <w:p w:rsidR="00707741" w:rsidRPr="0097419D" w:rsidRDefault="00707741" w:rsidP="00707741">
                  <w:pPr>
                    <w:rPr>
                      <w:sz w:val="22"/>
                      <w:szCs w:val="22"/>
                    </w:rPr>
                  </w:pPr>
                  <w:r w:rsidRPr="0097419D">
                    <w:rPr>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3 218,0</w:t>
                  </w:r>
                </w:p>
              </w:tc>
              <w:tc>
                <w:tcPr>
                  <w:tcW w:w="1275"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3 043,0</w:t>
                  </w:r>
                </w:p>
              </w:tc>
              <w:tc>
                <w:tcPr>
                  <w:tcW w:w="1276"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p w:rsidR="00707741" w:rsidRPr="0097419D" w:rsidRDefault="00707741" w:rsidP="00707741">
                  <w:pPr>
                    <w:rPr>
                      <w:sz w:val="22"/>
                      <w:szCs w:val="22"/>
                    </w:rPr>
                  </w:pP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Мероприятия программы в части создания (обустройства) контейнерных площадок за счет средств субсидий</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14.0.01.S2670</w:t>
                  </w:r>
                </w:p>
              </w:tc>
              <w:tc>
                <w:tcPr>
                  <w:tcW w:w="7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3 218,0</w:t>
                  </w:r>
                </w:p>
              </w:tc>
              <w:tc>
                <w:tcPr>
                  <w:tcW w:w="1275"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3 043,0</w:t>
                  </w:r>
                </w:p>
              </w:tc>
              <w:tc>
                <w:tcPr>
                  <w:tcW w:w="1276"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p w:rsidR="00707741" w:rsidRPr="0097419D" w:rsidRDefault="00707741" w:rsidP="00707741">
                  <w:pPr>
                    <w:rPr>
                      <w:sz w:val="22"/>
                      <w:szCs w:val="22"/>
                    </w:rPr>
                  </w:pP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14.0.01.S2670</w:t>
                  </w:r>
                </w:p>
              </w:tc>
              <w:tc>
                <w:tcPr>
                  <w:tcW w:w="7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3 218,0</w:t>
                  </w:r>
                </w:p>
              </w:tc>
              <w:tc>
                <w:tcPr>
                  <w:tcW w:w="1275"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3 043,0</w:t>
                  </w:r>
                </w:p>
              </w:tc>
              <w:tc>
                <w:tcPr>
                  <w:tcW w:w="1276"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p w:rsidR="00707741" w:rsidRPr="0097419D" w:rsidRDefault="00707741" w:rsidP="00707741">
                  <w:pPr>
                    <w:rPr>
                      <w:sz w:val="22"/>
                      <w:szCs w:val="22"/>
                    </w:rPr>
                  </w:pPr>
                </w:p>
              </w:tc>
            </w:tr>
            <w:tr w:rsidR="0097419D" w:rsidRPr="0097419D" w:rsidTr="00167793">
              <w:trPr>
                <w:jc w:val="center"/>
              </w:trPr>
              <w:tc>
                <w:tcPr>
                  <w:tcW w:w="3972" w:type="dxa"/>
                  <w:shd w:val="clear" w:color="auto" w:fill="auto"/>
                  <w:tcMar>
                    <w:top w:w="0" w:type="dxa"/>
                    <w:left w:w="108" w:type="dxa"/>
                    <w:bottom w:w="0" w:type="dxa"/>
                    <w:right w:w="108" w:type="dxa"/>
                  </w:tcMar>
                </w:tcPr>
                <w:p w:rsidR="00707741" w:rsidRPr="0097419D" w:rsidRDefault="00707741" w:rsidP="00707741">
                  <w:pPr>
                    <w:rPr>
                      <w:sz w:val="22"/>
                      <w:szCs w:val="22"/>
                    </w:rPr>
                  </w:pPr>
                  <w:r w:rsidRPr="0097419D">
                    <w:rPr>
                      <w:sz w:val="22"/>
                      <w:szCs w:val="22"/>
                    </w:rPr>
                    <w:t>Мероприятия программы в части приобретения контейнеров (бункеров)</w:t>
                  </w:r>
                </w:p>
              </w:tc>
              <w:tc>
                <w:tcPr>
                  <w:tcW w:w="1843" w:type="dxa"/>
                  <w:shd w:val="clear" w:color="auto" w:fill="auto"/>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14.0.06.00000</w:t>
                  </w:r>
                </w:p>
              </w:tc>
              <w:tc>
                <w:tcPr>
                  <w:tcW w:w="743" w:type="dxa"/>
                  <w:shd w:val="clear" w:color="auto" w:fill="auto"/>
                  <w:tcMar>
                    <w:top w:w="0" w:type="dxa"/>
                    <w:left w:w="108" w:type="dxa"/>
                    <w:bottom w:w="0" w:type="dxa"/>
                    <w:right w:w="108" w:type="dxa"/>
                  </w:tcMar>
                </w:tcPr>
                <w:p w:rsidR="00707741" w:rsidRPr="0097419D" w:rsidRDefault="00707741" w:rsidP="00707741">
                  <w:pPr>
                    <w:rPr>
                      <w:sz w:val="22"/>
                      <w:szCs w:val="22"/>
                    </w:rPr>
                  </w:pPr>
                  <w:r w:rsidRPr="0097419D">
                    <w:rPr>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399,0</w:t>
                  </w:r>
                </w:p>
              </w:tc>
              <w:tc>
                <w:tcPr>
                  <w:tcW w:w="1275"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350,6</w:t>
                  </w:r>
                </w:p>
              </w:tc>
              <w:tc>
                <w:tcPr>
                  <w:tcW w:w="1276"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Мероприятия программы в части приобретения контейнеров (бункеров) за счет средств субсидий</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14.0.06.S2870</w:t>
                  </w:r>
                </w:p>
              </w:tc>
              <w:tc>
                <w:tcPr>
                  <w:tcW w:w="7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399,0</w:t>
                  </w:r>
                </w:p>
              </w:tc>
              <w:tc>
                <w:tcPr>
                  <w:tcW w:w="1275"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350,6</w:t>
                  </w:r>
                </w:p>
              </w:tc>
              <w:tc>
                <w:tcPr>
                  <w:tcW w:w="1276"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14.0.06.S2870</w:t>
                  </w:r>
                </w:p>
              </w:tc>
              <w:tc>
                <w:tcPr>
                  <w:tcW w:w="743"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399,0</w:t>
                  </w:r>
                </w:p>
              </w:tc>
              <w:tc>
                <w:tcPr>
                  <w:tcW w:w="1275"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350,6</w:t>
                  </w:r>
                </w:p>
              </w:tc>
              <w:tc>
                <w:tcPr>
                  <w:tcW w:w="1276"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Экологическое воспитание детей</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14.0.07.00000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9,4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Мероприятия по экологическому воспитанию детей</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14.0.07.20120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9,4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14.0.07.20120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9,4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Муниципальная программа «Профилактика преступлений и иных правонарушений в Пильнинском муниципальном округе Нижегородской области на 2016 - 2028 годы»</w:t>
                  </w:r>
                </w:p>
              </w:tc>
              <w:tc>
                <w:tcPr>
                  <w:tcW w:w="18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15.0.00.00000</w:t>
                  </w:r>
                </w:p>
              </w:tc>
              <w:tc>
                <w:tcPr>
                  <w:tcW w:w="7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1 211,7</w:t>
                  </w:r>
                </w:p>
              </w:tc>
              <w:tc>
                <w:tcPr>
                  <w:tcW w:w="1275"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1 211,7</w:t>
                  </w:r>
                </w:p>
              </w:tc>
              <w:tc>
                <w:tcPr>
                  <w:tcW w:w="1276" w:type="dxa"/>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1 211,7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lastRenderedPageBreak/>
                    <w:t>Профилактика преступности и иных правонарушений среди несовершеннолетних и молодежи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15.0.03.00000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1 211,7</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1 211,7</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1 211,7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Организация оплачиваемых общественных работ для подростков в летний период, временное трудоустройство подростков от 14 до 18 лет, находящихся в социально опасном положении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15.0.03.29910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1 211,7</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1 211,7</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1 211,7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15.0.03.29910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1 211,7</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1 211,7</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1 211,7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Муниципальная программа «Повышение безопасности дорожного движения в Пильнинском муниципальном округе Нижегородской области на 2025-2028 годы»</w:t>
                  </w:r>
                </w:p>
              </w:tc>
              <w:tc>
                <w:tcPr>
                  <w:tcW w:w="18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16.0.00.00000</w:t>
                  </w:r>
                </w:p>
              </w:tc>
              <w:tc>
                <w:tcPr>
                  <w:tcW w:w="7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9,4</w:t>
                  </w:r>
                </w:p>
              </w:tc>
              <w:tc>
                <w:tcPr>
                  <w:tcW w:w="1275"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9,4</w:t>
                  </w:r>
                </w:p>
              </w:tc>
              <w:tc>
                <w:tcPr>
                  <w:tcW w:w="1276" w:type="dxa"/>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9,4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Проведение в детских учебных заведениях профилактических мероприятий</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16.0.05.00000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9,4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Проведение в детских учебных заведениях профилактических мероприятий</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16.0.05.20120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9,4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16.0.05.20120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9,4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Муниципальная программа «Социальная поддержка малоимущих граждан при газификации домовладений в Пильнинском муниципальном округе Нижегородской области на 2024-2028 годы»</w:t>
                  </w:r>
                </w:p>
              </w:tc>
              <w:tc>
                <w:tcPr>
                  <w:tcW w:w="18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17.0.00.00000</w:t>
                  </w:r>
                </w:p>
              </w:tc>
              <w:tc>
                <w:tcPr>
                  <w:tcW w:w="7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150,0</w:t>
                  </w:r>
                </w:p>
              </w:tc>
              <w:tc>
                <w:tcPr>
                  <w:tcW w:w="1275"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150,0</w:t>
                  </w:r>
                </w:p>
              </w:tc>
              <w:tc>
                <w:tcPr>
                  <w:tcW w:w="1276" w:type="dxa"/>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150,0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Социальная поддержка малоимущих граждан при газификации домовладения в Пильнинском муниципальном округе на 2024-2028 годы</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17.0.01.00000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150,0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гражданам мер социальной поддержки при газификации домовладений</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17.0.01.00040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150,0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17.0.01.00040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150,0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Муниципальная программа «Информационное общество Пильнинского муниципального округа Нижегородской области на 2022-2028 годы"</w:t>
                  </w:r>
                </w:p>
              </w:tc>
              <w:tc>
                <w:tcPr>
                  <w:tcW w:w="18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19.0.00.00000</w:t>
                  </w:r>
                </w:p>
              </w:tc>
              <w:tc>
                <w:tcPr>
                  <w:tcW w:w="7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3 241,3</w:t>
                  </w:r>
                </w:p>
              </w:tc>
              <w:tc>
                <w:tcPr>
                  <w:tcW w:w="1275"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3 241,3</w:t>
                  </w:r>
                </w:p>
              </w:tc>
              <w:tc>
                <w:tcPr>
                  <w:tcW w:w="1276" w:type="dxa"/>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3 241,3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Государственная поддержка в сфере средств массовой информации за счет средств бюджета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19.0.01.S2050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3 241,3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3 241,3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3 241,3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19.0.01.S2050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3 241,3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3 241,3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3 241,3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Муниципальная программа «Формирование комфортной городской среды на территории Пильнинского муниципального округа Нижегородской области на 2024-2028 годы»</w:t>
                  </w:r>
                </w:p>
              </w:tc>
              <w:tc>
                <w:tcPr>
                  <w:tcW w:w="18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20.0.00.00000</w:t>
                  </w:r>
                </w:p>
              </w:tc>
              <w:tc>
                <w:tcPr>
                  <w:tcW w:w="7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b/>
                      <w:sz w:val="22"/>
                      <w:szCs w:val="22"/>
                    </w:rPr>
                  </w:pPr>
                  <w:r w:rsidRPr="0097419D">
                    <w:rPr>
                      <w:sz w:val="22"/>
                      <w:szCs w:val="22"/>
                    </w:rPr>
                    <w:t>9 311,7</w:t>
                  </w:r>
                </w:p>
              </w:tc>
              <w:tc>
                <w:tcPr>
                  <w:tcW w:w="1275"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7 997,0</w:t>
                  </w:r>
                </w:p>
              </w:tc>
              <w:tc>
                <w:tcPr>
                  <w:tcW w:w="1276" w:type="dxa"/>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8 062,0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 xml:space="preserve">Расходы за счет субсидии на проведение ремонта дворовых территорий в </w:t>
                  </w:r>
                  <w:r w:rsidRPr="0097419D">
                    <w:rPr>
                      <w:bCs/>
                      <w:sz w:val="22"/>
                      <w:szCs w:val="22"/>
                    </w:rPr>
                    <w:lastRenderedPageBreak/>
                    <w:t>муниципальных образованиях Нижегородской области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lastRenderedPageBreak/>
                    <w:t>20.0.03.S2980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574,2</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2 023,3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2 023,3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20.0.03.S2980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574,2</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2 023,3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2 023,3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средств субсидии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20.0.И4.55550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8 737,5</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5 973,7</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6 038,7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20.0.И4.55550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8 737,5</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5 973,7</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6 038,7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Непрограммные расходы</w:t>
                  </w:r>
                </w:p>
              </w:tc>
              <w:tc>
                <w:tcPr>
                  <w:tcW w:w="18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55.0.00.00000</w:t>
                  </w:r>
                </w:p>
              </w:tc>
              <w:tc>
                <w:tcPr>
                  <w:tcW w:w="743"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000</w:t>
                  </w:r>
                </w:p>
              </w:tc>
              <w:tc>
                <w:tcPr>
                  <w:tcW w:w="1504" w:type="dxa"/>
                  <w:tcMar>
                    <w:top w:w="0" w:type="dxa"/>
                    <w:left w:w="108" w:type="dxa"/>
                    <w:bottom w:w="0" w:type="dxa"/>
                    <w:right w:w="108" w:type="dxa"/>
                  </w:tcMar>
                </w:tcPr>
                <w:p w:rsidR="00707741" w:rsidRPr="0097419D" w:rsidRDefault="001B6A73" w:rsidP="00707741">
                  <w:pPr>
                    <w:jc w:val="center"/>
                    <w:rPr>
                      <w:b/>
                      <w:sz w:val="22"/>
                      <w:szCs w:val="22"/>
                    </w:rPr>
                  </w:pPr>
                  <w:r w:rsidRPr="0097419D">
                    <w:rPr>
                      <w:b/>
                      <w:bCs/>
                      <w:sz w:val="22"/>
                      <w:szCs w:val="22"/>
                    </w:rPr>
                    <w:t>174 662,1</w:t>
                  </w:r>
                </w:p>
              </w:tc>
              <w:tc>
                <w:tcPr>
                  <w:tcW w:w="1275" w:type="dxa"/>
                  <w:tcMar>
                    <w:top w:w="0" w:type="dxa"/>
                    <w:left w:w="108" w:type="dxa"/>
                    <w:bottom w:w="0" w:type="dxa"/>
                    <w:right w:w="108" w:type="dxa"/>
                  </w:tcMar>
                </w:tcPr>
                <w:p w:rsidR="00707741" w:rsidRPr="0097419D" w:rsidRDefault="00707741" w:rsidP="00707741">
                  <w:pPr>
                    <w:jc w:val="center"/>
                    <w:rPr>
                      <w:b/>
                      <w:sz w:val="22"/>
                      <w:szCs w:val="22"/>
                    </w:rPr>
                  </w:pPr>
                  <w:r w:rsidRPr="0097419D">
                    <w:rPr>
                      <w:b/>
                      <w:bCs/>
                      <w:sz w:val="22"/>
                      <w:szCs w:val="22"/>
                    </w:rPr>
                    <w:t>148 437,1</w:t>
                  </w:r>
                </w:p>
              </w:tc>
              <w:tc>
                <w:tcPr>
                  <w:tcW w:w="1276" w:type="dxa"/>
                  <w:tcMar>
                    <w:top w:w="0" w:type="dxa"/>
                    <w:left w:w="108" w:type="dxa"/>
                    <w:bottom w:w="0" w:type="dxa"/>
                    <w:right w:w="108" w:type="dxa"/>
                  </w:tcMar>
                </w:tcPr>
                <w:p w:rsidR="00707741" w:rsidRPr="0097419D" w:rsidRDefault="00707741" w:rsidP="00707741">
                  <w:pPr>
                    <w:jc w:val="center"/>
                    <w:rPr>
                      <w:b/>
                      <w:sz w:val="22"/>
                      <w:szCs w:val="22"/>
                    </w:rPr>
                  </w:pPr>
                  <w:r w:rsidRPr="0097419D">
                    <w:rPr>
                      <w:b/>
                      <w:sz w:val="22"/>
                      <w:szCs w:val="22"/>
                    </w:rPr>
                    <w:t>148 827,5</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Непрограммное направление деятельности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55.5.00.00000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1B6A73" w:rsidP="00707741">
                  <w:pPr>
                    <w:jc w:val="center"/>
                    <w:rPr>
                      <w:sz w:val="22"/>
                      <w:szCs w:val="22"/>
                    </w:rPr>
                  </w:pPr>
                  <w:r w:rsidRPr="0097419D">
                    <w:rPr>
                      <w:bCs/>
                      <w:sz w:val="22"/>
                      <w:szCs w:val="22"/>
                    </w:rPr>
                    <w:t>174 662,1</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148 437,1</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148 827,5</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Ежемесячная доплата к пенсиям лицам, замещавшим муниципальные должности и должности муниципальной службы</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55.5.01.00020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12 294,4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12 294,4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12 294,4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55.5.01.00020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12 294,4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12 294,4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12 294,4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 xml:space="preserve">Руководитель </w:t>
                  </w:r>
                  <w:proofErr w:type="spellStart"/>
                  <w:r w:rsidRPr="0097419D">
                    <w:rPr>
                      <w:bCs/>
                      <w:sz w:val="22"/>
                      <w:szCs w:val="22"/>
                    </w:rPr>
                    <w:t>контрольно</w:t>
                  </w:r>
                  <w:proofErr w:type="spellEnd"/>
                  <w:r w:rsidRPr="0097419D">
                    <w:rPr>
                      <w:bCs/>
                      <w:sz w:val="22"/>
                      <w:szCs w:val="22"/>
                    </w:rPr>
                    <w:t xml:space="preserve"> счетной комиссии округа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55.5.01.00060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1 907,4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1 907,4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1 907,4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55.5.01.00060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1 907,4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1 907,4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1 907,4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Оплата региональному оператору капитального ремонта общего имущества в многоквартирных домах</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55.5.01.00100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306,0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306,0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306,0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55.5.01.00100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306,0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306,0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306,0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55.5.01.00190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83 929,7</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83 730,6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83 730,6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55.5.01.00190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75 952,7</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75 952,7</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75 952,7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55.5.01.00190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7 946,7</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7 747,6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7 747,6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Иные бюджетные ассигнования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55.5.01.00190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30,3</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30,3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Мероприятия в области благоустройства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55.5.01.00200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10 567,4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140,3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55.5.01.00200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10 567,4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140,3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Группы по обеспечению хозяйственного обслуживания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17 531,4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17 424,3</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17 424,3</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16 819,6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16 819,6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16 819,6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703,8</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596,7</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596,7</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Иные бюджетные ассигнования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55.5.01.00590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Высшее должностное лицо муниципального образования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55.5.01.01000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2 638,1</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2 638,1</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2 638,1</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55.5.01.01000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2 638,1</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2 638,1</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2 638,1</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Мероприятия в рамках непрограммного направления деятельности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26 559,7</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8 500,0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8 500,0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8 500,0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8 500,0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8 500,0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bCs/>
                      <w:sz w:val="22"/>
                      <w:szCs w:val="22"/>
                    </w:rPr>
                  </w:pPr>
                  <w:r w:rsidRPr="0097419D">
                    <w:rPr>
                      <w:bCs/>
                      <w:sz w:val="22"/>
                      <w:szCs w:val="22"/>
                    </w:rPr>
                    <w:t>Иные бюджетные ассигнования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55.5.01.20120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800</w:t>
                  </w:r>
                </w:p>
              </w:tc>
              <w:tc>
                <w:tcPr>
                  <w:tcW w:w="1504" w:type="dxa"/>
                  <w:tcMar>
                    <w:top w:w="0" w:type="dxa"/>
                    <w:left w:w="108" w:type="dxa"/>
                    <w:bottom w:w="0" w:type="dxa"/>
                    <w:right w:w="108" w:type="dxa"/>
                  </w:tcMar>
                </w:tcPr>
                <w:p w:rsidR="00707741" w:rsidRPr="0097419D" w:rsidRDefault="00707741" w:rsidP="00707741">
                  <w:pPr>
                    <w:jc w:val="center"/>
                    <w:rPr>
                      <w:bCs/>
                      <w:sz w:val="22"/>
                      <w:szCs w:val="22"/>
                    </w:rPr>
                  </w:pPr>
                  <w:r w:rsidRPr="0097419D">
                    <w:rPr>
                      <w:bCs/>
                      <w:sz w:val="22"/>
                      <w:szCs w:val="22"/>
                    </w:rPr>
                    <w:t>18 059,7</w:t>
                  </w:r>
                </w:p>
              </w:tc>
              <w:tc>
                <w:tcPr>
                  <w:tcW w:w="1275" w:type="dxa"/>
                  <w:tcMar>
                    <w:top w:w="0" w:type="dxa"/>
                    <w:left w:w="108" w:type="dxa"/>
                    <w:bottom w:w="0" w:type="dxa"/>
                    <w:right w:w="108" w:type="dxa"/>
                  </w:tcMar>
                </w:tcPr>
                <w:p w:rsidR="00707741" w:rsidRPr="0097419D" w:rsidRDefault="00707741" w:rsidP="00707741">
                  <w:pPr>
                    <w:jc w:val="center"/>
                    <w:rPr>
                      <w:bCs/>
                      <w:sz w:val="22"/>
                      <w:szCs w:val="22"/>
                    </w:rPr>
                  </w:pPr>
                  <w:r w:rsidRPr="0097419D">
                    <w:rPr>
                      <w:bCs/>
                      <w:sz w:val="22"/>
                      <w:szCs w:val="22"/>
                    </w:rPr>
                    <w:t>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субвенции на осуществление государственных полномочий Российской Федерации по первичному воинскому учету органами местного самоуправления муниципальных и городских округов</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55.5.01.51180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1 744,7</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1 938,0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2 448,2</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55.5.01.51180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1 709,7</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1 903,0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2 413,2</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55.5.01.51180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35,0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35,0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35,0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субвенции на осуществление полномочий по составлению списков кандидатов в присяжные заседатели федеральных судов общей юрисдикции в Российской Федерации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55.5.01.51200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99,6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9,7</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10,6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55.5.01.51200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99,6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9,7</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10,6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субвенции на осуществление полномочий по организации мероприятий при осуществлении деятельности по обращению с животными без владельцев</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55.5.01.73310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352,1</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352,1</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367,4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55.5.01.73310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352,1</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352,1</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367,4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lastRenderedPageBreak/>
                    <w:t>Расходы за счет единой субвенции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55.5.01.73920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721,0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721,0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721,0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55.5.01.73920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680,6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680,6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680,6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55.5.01.73920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40,4</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40,4</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40,4</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единой субвенции на осуществление полномочий по созданию административных комиссий и на осуществление отдельных полномочий в области законодательства об административных правонарушениях</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55.5.01.73930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55.5.01.73930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4,0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единой субвенции 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55.5.01.73940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717,6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717,6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717,6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55.5.01.73940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680,6</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680,6</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680,6</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55.5.01.73940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37,0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37,0</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37,0</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иных межбюджетных трансфертов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55.5.01.74500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37,5</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37,5</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55.5.01.74500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37,5</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37,5</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субсидии на 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55.5.01.S2090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282,5</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1 412,5</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1 412,5</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Иные бюджетные ассигнования</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55.5.01.S2090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800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282,5</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1 412,5</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1 412,5</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 xml:space="preserve">Расходы за счет субсидии по обеспечению обновления парка строительно- </w:t>
                  </w:r>
                  <w:r w:rsidRPr="0097419D">
                    <w:rPr>
                      <w:bCs/>
                      <w:sz w:val="22"/>
                      <w:szCs w:val="22"/>
                    </w:rPr>
                    <w:lastRenderedPageBreak/>
                    <w:t>дорожной и коммунальной техники в Нижегородской области на основе финансовой аренды ( лизинга на льготных условиях)</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lastRenderedPageBreak/>
                    <w:t>55.5.01.S2860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0,0</w:t>
                  </w:r>
                </w:p>
              </w:tc>
              <w:tc>
                <w:tcPr>
                  <w:tcW w:w="1275"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1 297,1</w:t>
                  </w:r>
                </w:p>
              </w:tc>
              <w:tc>
                <w:tcPr>
                  <w:tcW w:w="1276"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1 297,1</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55.5.01.S2860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200</w:t>
                  </w:r>
                </w:p>
              </w:tc>
              <w:tc>
                <w:tcPr>
                  <w:tcW w:w="1504"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0,0</w:t>
                  </w:r>
                </w:p>
              </w:tc>
              <w:tc>
                <w:tcPr>
                  <w:tcW w:w="1275"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1 297,1</w:t>
                  </w:r>
                </w:p>
              </w:tc>
              <w:tc>
                <w:tcPr>
                  <w:tcW w:w="1276" w:type="dxa"/>
                  <w:tcMar>
                    <w:top w:w="0" w:type="dxa"/>
                    <w:left w:w="108" w:type="dxa"/>
                    <w:bottom w:w="0" w:type="dxa"/>
                    <w:right w:w="108" w:type="dxa"/>
                  </w:tcMar>
                </w:tcPr>
                <w:p w:rsidR="00707741" w:rsidRPr="0097419D" w:rsidRDefault="00707741" w:rsidP="00707741">
                  <w:pPr>
                    <w:rPr>
                      <w:sz w:val="22"/>
                      <w:szCs w:val="22"/>
                    </w:rPr>
                  </w:pPr>
                  <w:r w:rsidRPr="0097419D">
                    <w:rPr>
                      <w:sz w:val="22"/>
                      <w:szCs w:val="22"/>
                    </w:rPr>
                    <w:t>1 297,1</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Расходы за счет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55.5.01.Д0820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000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15 006,5</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15 006,5</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15 006,5</w:t>
                  </w:r>
                </w:p>
              </w:tc>
            </w:tr>
            <w:tr w:rsidR="0097419D" w:rsidRPr="0097419D" w:rsidTr="00785ED6">
              <w:trPr>
                <w:jc w:val="center"/>
              </w:trPr>
              <w:tc>
                <w:tcPr>
                  <w:tcW w:w="3972"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Капитальные вложения в объекты государственной (муниципальной) собственности)</w:t>
                  </w:r>
                </w:p>
              </w:tc>
              <w:tc>
                <w:tcPr>
                  <w:tcW w:w="18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55.5.01.Д0820</w:t>
                  </w:r>
                </w:p>
              </w:tc>
              <w:tc>
                <w:tcPr>
                  <w:tcW w:w="743"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400</w:t>
                  </w:r>
                </w:p>
              </w:tc>
              <w:tc>
                <w:tcPr>
                  <w:tcW w:w="1504"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15 006,5</w:t>
                  </w:r>
                </w:p>
              </w:tc>
              <w:tc>
                <w:tcPr>
                  <w:tcW w:w="1275" w:type="dxa"/>
                  <w:tcMar>
                    <w:top w:w="0" w:type="dxa"/>
                    <w:left w:w="108" w:type="dxa"/>
                    <w:bottom w:w="0" w:type="dxa"/>
                    <w:right w:w="108" w:type="dxa"/>
                  </w:tcMar>
                </w:tcPr>
                <w:p w:rsidR="00707741" w:rsidRPr="0097419D" w:rsidRDefault="00707741" w:rsidP="00707741">
                  <w:pPr>
                    <w:jc w:val="center"/>
                    <w:rPr>
                      <w:sz w:val="22"/>
                      <w:szCs w:val="22"/>
                    </w:rPr>
                  </w:pPr>
                  <w:r w:rsidRPr="0097419D">
                    <w:rPr>
                      <w:bCs/>
                      <w:sz w:val="22"/>
                      <w:szCs w:val="22"/>
                    </w:rPr>
                    <w:t>15 006,5</w:t>
                  </w:r>
                </w:p>
              </w:tc>
              <w:tc>
                <w:tcPr>
                  <w:tcW w:w="1276" w:type="dxa"/>
                  <w:tcMar>
                    <w:top w:w="0" w:type="dxa"/>
                    <w:left w:w="108" w:type="dxa"/>
                    <w:bottom w:w="0" w:type="dxa"/>
                    <w:right w:w="108" w:type="dxa"/>
                  </w:tcMar>
                </w:tcPr>
                <w:p w:rsidR="00707741" w:rsidRPr="0097419D" w:rsidRDefault="00707741" w:rsidP="00707741">
                  <w:pPr>
                    <w:jc w:val="center"/>
                    <w:rPr>
                      <w:sz w:val="22"/>
                      <w:szCs w:val="22"/>
                    </w:rPr>
                  </w:pPr>
                  <w:r w:rsidRPr="0097419D">
                    <w:rPr>
                      <w:sz w:val="22"/>
                      <w:szCs w:val="22"/>
                    </w:rPr>
                    <w:t>15 006,5</w:t>
                  </w:r>
                </w:p>
              </w:tc>
            </w:tr>
          </w:tbl>
          <w:p w:rsidR="00A5483A" w:rsidRPr="0097419D" w:rsidRDefault="00A5483A" w:rsidP="00A5483A">
            <w:pPr>
              <w:spacing w:line="1" w:lineRule="auto"/>
              <w:rPr>
                <w:sz w:val="22"/>
                <w:szCs w:val="22"/>
              </w:rPr>
            </w:pPr>
          </w:p>
        </w:tc>
      </w:tr>
    </w:tbl>
    <w:p w:rsidR="00C060B4" w:rsidRPr="0097419D" w:rsidRDefault="00C060B4" w:rsidP="00A5483A">
      <w:pPr>
        <w:rPr>
          <w:sz w:val="22"/>
          <w:szCs w:val="22"/>
        </w:rPr>
      </w:pPr>
    </w:p>
    <w:sectPr w:rsidR="00C060B4" w:rsidRPr="0097419D" w:rsidSect="00A5483A">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C1C"/>
    <w:rsid w:val="00000261"/>
    <w:rsid w:val="00000BA6"/>
    <w:rsid w:val="000027F0"/>
    <w:rsid w:val="000029E5"/>
    <w:rsid w:val="00002A96"/>
    <w:rsid w:val="00003525"/>
    <w:rsid w:val="000037B4"/>
    <w:rsid w:val="00004088"/>
    <w:rsid w:val="000042B9"/>
    <w:rsid w:val="0000538D"/>
    <w:rsid w:val="000053A7"/>
    <w:rsid w:val="000057FF"/>
    <w:rsid w:val="0000711E"/>
    <w:rsid w:val="000075B6"/>
    <w:rsid w:val="000100F4"/>
    <w:rsid w:val="000102FF"/>
    <w:rsid w:val="00010327"/>
    <w:rsid w:val="00010EAB"/>
    <w:rsid w:val="000113FC"/>
    <w:rsid w:val="000120AD"/>
    <w:rsid w:val="00013335"/>
    <w:rsid w:val="00013930"/>
    <w:rsid w:val="0001485C"/>
    <w:rsid w:val="00014C14"/>
    <w:rsid w:val="00014EDB"/>
    <w:rsid w:val="0001515E"/>
    <w:rsid w:val="00016009"/>
    <w:rsid w:val="000160DE"/>
    <w:rsid w:val="00016A41"/>
    <w:rsid w:val="00016BB7"/>
    <w:rsid w:val="00017650"/>
    <w:rsid w:val="0001797A"/>
    <w:rsid w:val="00020BA9"/>
    <w:rsid w:val="00020FEE"/>
    <w:rsid w:val="000210C5"/>
    <w:rsid w:val="00021213"/>
    <w:rsid w:val="000217E3"/>
    <w:rsid w:val="000229AB"/>
    <w:rsid w:val="00022E24"/>
    <w:rsid w:val="000238BE"/>
    <w:rsid w:val="00025121"/>
    <w:rsid w:val="0002640A"/>
    <w:rsid w:val="00026A74"/>
    <w:rsid w:val="00027284"/>
    <w:rsid w:val="00027428"/>
    <w:rsid w:val="00030028"/>
    <w:rsid w:val="0003056B"/>
    <w:rsid w:val="00030B92"/>
    <w:rsid w:val="00031DA5"/>
    <w:rsid w:val="00033871"/>
    <w:rsid w:val="000342B4"/>
    <w:rsid w:val="0003554F"/>
    <w:rsid w:val="000359D9"/>
    <w:rsid w:val="000364E2"/>
    <w:rsid w:val="00037BE0"/>
    <w:rsid w:val="000400D9"/>
    <w:rsid w:val="00040220"/>
    <w:rsid w:val="00040BF9"/>
    <w:rsid w:val="00040E54"/>
    <w:rsid w:val="00040E57"/>
    <w:rsid w:val="00041198"/>
    <w:rsid w:val="000411AA"/>
    <w:rsid w:val="000416A6"/>
    <w:rsid w:val="00041FAE"/>
    <w:rsid w:val="00042C33"/>
    <w:rsid w:val="00042F44"/>
    <w:rsid w:val="000430E3"/>
    <w:rsid w:val="00043164"/>
    <w:rsid w:val="00043AFE"/>
    <w:rsid w:val="000440A2"/>
    <w:rsid w:val="000444D8"/>
    <w:rsid w:val="000445F1"/>
    <w:rsid w:val="000446C9"/>
    <w:rsid w:val="0004470A"/>
    <w:rsid w:val="000455F7"/>
    <w:rsid w:val="00045E97"/>
    <w:rsid w:val="00045EAD"/>
    <w:rsid w:val="000467B9"/>
    <w:rsid w:val="00047868"/>
    <w:rsid w:val="000507E4"/>
    <w:rsid w:val="00050F5A"/>
    <w:rsid w:val="00051196"/>
    <w:rsid w:val="00051270"/>
    <w:rsid w:val="000517F4"/>
    <w:rsid w:val="00053E4A"/>
    <w:rsid w:val="00053FBD"/>
    <w:rsid w:val="00054A07"/>
    <w:rsid w:val="000553B1"/>
    <w:rsid w:val="000553E0"/>
    <w:rsid w:val="00055797"/>
    <w:rsid w:val="00055D65"/>
    <w:rsid w:val="0005756F"/>
    <w:rsid w:val="000576E2"/>
    <w:rsid w:val="000607EB"/>
    <w:rsid w:val="0006128B"/>
    <w:rsid w:val="00062752"/>
    <w:rsid w:val="00064530"/>
    <w:rsid w:val="00064905"/>
    <w:rsid w:val="00065175"/>
    <w:rsid w:val="000667FB"/>
    <w:rsid w:val="00067CB6"/>
    <w:rsid w:val="00071EB2"/>
    <w:rsid w:val="00071F53"/>
    <w:rsid w:val="0007302B"/>
    <w:rsid w:val="000732B3"/>
    <w:rsid w:val="0007353A"/>
    <w:rsid w:val="00073B7B"/>
    <w:rsid w:val="00076A77"/>
    <w:rsid w:val="000772B8"/>
    <w:rsid w:val="000806AC"/>
    <w:rsid w:val="000807DA"/>
    <w:rsid w:val="00080EBD"/>
    <w:rsid w:val="0008122E"/>
    <w:rsid w:val="00081797"/>
    <w:rsid w:val="0008215B"/>
    <w:rsid w:val="00082295"/>
    <w:rsid w:val="0008386C"/>
    <w:rsid w:val="00083971"/>
    <w:rsid w:val="00084C5C"/>
    <w:rsid w:val="00084DD6"/>
    <w:rsid w:val="000857C5"/>
    <w:rsid w:val="00085859"/>
    <w:rsid w:val="00086134"/>
    <w:rsid w:val="0008736F"/>
    <w:rsid w:val="00087AC4"/>
    <w:rsid w:val="00090B1E"/>
    <w:rsid w:val="0009137A"/>
    <w:rsid w:val="0009160D"/>
    <w:rsid w:val="00091671"/>
    <w:rsid w:val="00091B1F"/>
    <w:rsid w:val="000928EB"/>
    <w:rsid w:val="00093023"/>
    <w:rsid w:val="00093451"/>
    <w:rsid w:val="000938A5"/>
    <w:rsid w:val="00093CCB"/>
    <w:rsid w:val="00094524"/>
    <w:rsid w:val="00095634"/>
    <w:rsid w:val="00095909"/>
    <w:rsid w:val="00095DD5"/>
    <w:rsid w:val="00097086"/>
    <w:rsid w:val="00097A54"/>
    <w:rsid w:val="00097E33"/>
    <w:rsid w:val="000A19E6"/>
    <w:rsid w:val="000A1BE1"/>
    <w:rsid w:val="000A1C11"/>
    <w:rsid w:val="000A1C22"/>
    <w:rsid w:val="000A1D62"/>
    <w:rsid w:val="000A1F38"/>
    <w:rsid w:val="000A2087"/>
    <w:rsid w:val="000A2F2F"/>
    <w:rsid w:val="000A34D5"/>
    <w:rsid w:val="000A3F57"/>
    <w:rsid w:val="000A4010"/>
    <w:rsid w:val="000A42AE"/>
    <w:rsid w:val="000A449E"/>
    <w:rsid w:val="000A4684"/>
    <w:rsid w:val="000A4EAB"/>
    <w:rsid w:val="000A74B8"/>
    <w:rsid w:val="000B07C1"/>
    <w:rsid w:val="000B1098"/>
    <w:rsid w:val="000B1AFA"/>
    <w:rsid w:val="000B235A"/>
    <w:rsid w:val="000B3289"/>
    <w:rsid w:val="000B36FA"/>
    <w:rsid w:val="000B44F1"/>
    <w:rsid w:val="000B4C6E"/>
    <w:rsid w:val="000B5AA7"/>
    <w:rsid w:val="000B6C00"/>
    <w:rsid w:val="000B7074"/>
    <w:rsid w:val="000B771E"/>
    <w:rsid w:val="000B79C2"/>
    <w:rsid w:val="000C0116"/>
    <w:rsid w:val="000C0D65"/>
    <w:rsid w:val="000C0E65"/>
    <w:rsid w:val="000C102C"/>
    <w:rsid w:val="000C197C"/>
    <w:rsid w:val="000C1F88"/>
    <w:rsid w:val="000C2300"/>
    <w:rsid w:val="000C254D"/>
    <w:rsid w:val="000C2AB7"/>
    <w:rsid w:val="000C2D7B"/>
    <w:rsid w:val="000C36BC"/>
    <w:rsid w:val="000C3B8D"/>
    <w:rsid w:val="000C45BF"/>
    <w:rsid w:val="000C50E6"/>
    <w:rsid w:val="000C5437"/>
    <w:rsid w:val="000C55E5"/>
    <w:rsid w:val="000C5E51"/>
    <w:rsid w:val="000C680E"/>
    <w:rsid w:val="000C6AC6"/>
    <w:rsid w:val="000D0807"/>
    <w:rsid w:val="000D0D66"/>
    <w:rsid w:val="000D10E4"/>
    <w:rsid w:val="000D198D"/>
    <w:rsid w:val="000D1B33"/>
    <w:rsid w:val="000D217A"/>
    <w:rsid w:val="000D2181"/>
    <w:rsid w:val="000D49F6"/>
    <w:rsid w:val="000D503B"/>
    <w:rsid w:val="000D5273"/>
    <w:rsid w:val="000D592D"/>
    <w:rsid w:val="000D616B"/>
    <w:rsid w:val="000D6170"/>
    <w:rsid w:val="000D62DA"/>
    <w:rsid w:val="000D753F"/>
    <w:rsid w:val="000E09A4"/>
    <w:rsid w:val="000E1A6F"/>
    <w:rsid w:val="000E1E81"/>
    <w:rsid w:val="000E2612"/>
    <w:rsid w:val="000E4A79"/>
    <w:rsid w:val="000E7611"/>
    <w:rsid w:val="000F0791"/>
    <w:rsid w:val="000F1F35"/>
    <w:rsid w:val="000F2136"/>
    <w:rsid w:val="000F247F"/>
    <w:rsid w:val="000F2A49"/>
    <w:rsid w:val="000F2E70"/>
    <w:rsid w:val="000F2EFE"/>
    <w:rsid w:val="000F3194"/>
    <w:rsid w:val="000F3C71"/>
    <w:rsid w:val="000F5167"/>
    <w:rsid w:val="000F5253"/>
    <w:rsid w:val="000F578F"/>
    <w:rsid w:val="000F595C"/>
    <w:rsid w:val="001008D0"/>
    <w:rsid w:val="00100FE8"/>
    <w:rsid w:val="0010128B"/>
    <w:rsid w:val="001012C1"/>
    <w:rsid w:val="0010138B"/>
    <w:rsid w:val="001015CB"/>
    <w:rsid w:val="00101E18"/>
    <w:rsid w:val="0010214C"/>
    <w:rsid w:val="00102EF6"/>
    <w:rsid w:val="00104169"/>
    <w:rsid w:val="00105499"/>
    <w:rsid w:val="001057C4"/>
    <w:rsid w:val="00107956"/>
    <w:rsid w:val="00107969"/>
    <w:rsid w:val="00107C40"/>
    <w:rsid w:val="00110EBC"/>
    <w:rsid w:val="00111DAC"/>
    <w:rsid w:val="00112733"/>
    <w:rsid w:val="00112F35"/>
    <w:rsid w:val="001149F3"/>
    <w:rsid w:val="00114EDA"/>
    <w:rsid w:val="00115310"/>
    <w:rsid w:val="00115AA0"/>
    <w:rsid w:val="00115AB1"/>
    <w:rsid w:val="001164FE"/>
    <w:rsid w:val="00117547"/>
    <w:rsid w:val="00117E19"/>
    <w:rsid w:val="00117E9A"/>
    <w:rsid w:val="0012059C"/>
    <w:rsid w:val="001215D7"/>
    <w:rsid w:val="001237DF"/>
    <w:rsid w:val="00123BAF"/>
    <w:rsid w:val="00124CF0"/>
    <w:rsid w:val="001255CF"/>
    <w:rsid w:val="00127507"/>
    <w:rsid w:val="00127FF0"/>
    <w:rsid w:val="001317EB"/>
    <w:rsid w:val="001321D4"/>
    <w:rsid w:val="00132C2A"/>
    <w:rsid w:val="0013372C"/>
    <w:rsid w:val="001342B2"/>
    <w:rsid w:val="00135219"/>
    <w:rsid w:val="00135B66"/>
    <w:rsid w:val="0013677A"/>
    <w:rsid w:val="00137BEA"/>
    <w:rsid w:val="00137E1A"/>
    <w:rsid w:val="00140870"/>
    <w:rsid w:val="00140FC6"/>
    <w:rsid w:val="00141673"/>
    <w:rsid w:val="0014177F"/>
    <w:rsid w:val="00141DB9"/>
    <w:rsid w:val="00141FEC"/>
    <w:rsid w:val="0014224E"/>
    <w:rsid w:val="00142C90"/>
    <w:rsid w:val="00142DBC"/>
    <w:rsid w:val="00143FAF"/>
    <w:rsid w:val="00144195"/>
    <w:rsid w:val="00144769"/>
    <w:rsid w:val="00144ACD"/>
    <w:rsid w:val="001454EF"/>
    <w:rsid w:val="0014652D"/>
    <w:rsid w:val="001469CA"/>
    <w:rsid w:val="001470D3"/>
    <w:rsid w:val="00147336"/>
    <w:rsid w:val="00150AC1"/>
    <w:rsid w:val="00150B0F"/>
    <w:rsid w:val="00150CF6"/>
    <w:rsid w:val="00151D49"/>
    <w:rsid w:val="00153208"/>
    <w:rsid w:val="0015460D"/>
    <w:rsid w:val="00154ACC"/>
    <w:rsid w:val="00154CC9"/>
    <w:rsid w:val="001553B0"/>
    <w:rsid w:val="00155C56"/>
    <w:rsid w:val="00156A49"/>
    <w:rsid w:val="0015731E"/>
    <w:rsid w:val="001578C3"/>
    <w:rsid w:val="0015795E"/>
    <w:rsid w:val="00157F89"/>
    <w:rsid w:val="001601F9"/>
    <w:rsid w:val="001607DC"/>
    <w:rsid w:val="00160C8F"/>
    <w:rsid w:val="00160DDD"/>
    <w:rsid w:val="0016170C"/>
    <w:rsid w:val="00161E9A"/>
    <w:rsid w:val="0016268A"/>
    <w:rsid w:val="00162693"/>
    <w:rsid w:val="00162EA9"/>
    <w:rsid w:val="00165529"/>
    <w:rsid w:val="001657D4"/>
    <w:rsid w:val="00165B9E"/>
    <w:rsid w:val="00167793"/>
    <w:rsid w:val="00170DD6"/>
    <w:rsid w:val="001720D9"/>
    <w:rsid w:val="0017296E"/>
    <w:rsid w:val="00173893"/>
    <w:rsid w:val="001739CD"/>
    <w:rsid w:val="00176FE3"/>
    <w:rsid w:val="00177A6B"/>
    <w:rsid w:val="00180769"/>
    <w:rsid w:val="00181DA4"/>
    <w:rsid w:val="0018207F"/>
    <w:rsid w:val="00183553"/>
    <w:rsid w:val="00183BEE"/>
    <w:rsid w:val="00183EAD"/>
    <w:rsid w:val="00183F2D"/>
    <w:rsid w:val="0018401D"/>
    <w:rsid w:val="0018427B"/>
    <w:rsid w:val="001846E5"/>
    <w:rsid w:val="00184959"/>
    <w:rsid w:val="0018515E"/>
    <w:rsid w:val="001855C1"/>
    <w:rsid w:val="00187392"/>
    <w:rsid w:val="001874EF"/>
    <w:rsid w:val="00187F39"/>
    <w:rsid w:val="00187F46"/>
    <w:rsid w:val="00190360"/>
    <w:rsid w:val="00190C39"/>
    <w:rsid w:val="00191045"/>
    <w:rsid w:val="00191AEE"/>
    <w:rsid w:val="00194779"/>
    <w:rsid w:val="00194E26"/>
    <w:rsid w:val="00194F1F"/>
    <w:rsid w:val="0019648B"/>
    <w:rsid w:val="00196A5E"/>
    <w:rsid w:val="00196B24"/>
    <w:rsid w:val="00196CC0"/>
    <w:rsid w:val="001970AE"/>
    <w:rsid w:val="0019778F"/>
    <w:rsid w:val="00197AE4"/>
    <w:rsid w:val="00197BC0"/>
    <w:rsid w:val="00197EAC"/>
    <w:rsid w:val="001A083D"/>
    <w:rsid w:val="001A09D9"/>
    <w:rsid w:val="001A0C5C"/>
    <w:rsid w:val="001A0F1B"/>
    <w:rsid w:val="001A14E1"/>
    <w:rsid w:val="001A2373"/>
    <w:rsid w:val="001A24CA"/>
    <w:rsid w:val="001A2A50"/>
    <w:rsid w:val="001A2DA9"/>
    <w:rsid w:val="001A50E0"/>
    <w:rsid w:val="001A5D62"/>
    <w:rsid w:val="001A6134"/>
    <w:rsid w:val="001A62C3"/>
    <w:rsid w:val="001A75E5"/>
    <w:rsid w:val="001B0B3B"/>
    <w:rsid w:val="001B0E14"/>
    <w:rsid w:val="001B1391"/>
    <w:rsid w:val="001B1B72"/>
    <w:rsid w:val="001B2202"/>
    <w:rsid w:val="001B2DF5"/>
    <w:rsid w:val="001B49D3"/>
    <w:rsid w:val="001B51A7"/>
    <w:rsid w:val="001B5960"/>
    <w:rsid w:val="001B61A3"/>
    <w:rsid w:val="001B64F2"/>
    <w:rsid w:val="001B65FF"/>
    <w:rsid w:val="001B6A73"/>
    <w:rsid w:val="001B7245"/>
    <w:rsid w:val="001C1637"/>
    <w:rsid w:val="001C1D69"/>
    <w:rsid w:val="001C2888"/>
    <w:rsid w:val="001C2A49"/>
    <w:rsid w:val="001C34A7"/>
    <w:rsid w:val="001C6E05"/>
    <w:rsid w:val="001C799C"/>
    <w:rsid w:val="001D00D7"/>
    <w:rsid w:val="001D04E4"/>
    <w:rsid w:val="001D06A2"/>
    <w:rsid w:val="001D17B2"/>
    <w:rsid w:val="001D1CE6"/>
    <w:rsid w:val="001D31BD"/>
    <w:rsid w:val="001D32DA"/>
    <w:rsid w:val="001D441C"/>
    <w:rsid w:val="001D442A"/>
    <w:rsid w:val="001D46E8"/>
    <w:rsid w:val="001D4724"/>
    <w:rsid w:val="001D4880"/>
    <w:rsid w:val="001D5C52"/>
    <w:rsid w:val="001D5F39"/>
    <w:rsid w:val="001D60CE"/>
    <w:rsid w:val="001D72FB"/>
    <w:rsid w:val="001D7F44"/>
    <w:rsid w:val="001D7FEA"/>
    <w:rsid w:val="001E13A9"/>
    <w:rsid w:val="001E1A0C"/>
    <w:rsid w:val="001E1C11"/>
    <w:rsid w:val="001E1FDF"/>
    <w:rsid w:val="001E24B0"/>
    <w:rsid w:val="001E252B"/>
    <w:rsid w:val="001E26E2"/>
    <w:rsid w:val="001E2B58"/>
    <w:rsid w:val="001E3C11"/>
    <w:rsid w:val="001E4D7A"/>
    <w:rsid w:val="001E556B"/>
    <w:rsid w:val="001E6147"/>
    <w:rsid w:val="001E66B4"/>
    <w:rsid w:val="001E6A03"/>
    <w:rsid w:val="001E6F66"/>
    <w:rsid w:val="001E7F87"/>
    <w:rsid w:val="001F04A9"/>
    <w:rsid w:val="001F1206"/>
    <w:rsid w:val="001F16D9"/>
    <w:rsid w:val="001F277A"/>
    <w:rsid w:val="001F301C"/>
    <w:rsid w:val="001F59C1"/>
    <w:rsid w:val="001F5A9D"/>
    <w:rsid w:val="001F5B78"/>
    <w:rsid w:val="001F6AA0"/>
    <w:rsid w:val="001F7201"/>
    <w:rsid w:val="001F7642"/>
    <w:rsid w:val="0020015D"/>
    <w:rsid w:val="002007F2"/>
    <w:rsid w:val="002009A6"/>
    <w:rsid w:val="002019C3"/>
    <w:rsid w:val="002019CB"/>
    <w:rsid w:val="00201B53"/>
    <w:rsid w:val="00201F6B"/>
    <w:rsid w:val="00202239"/>
    <w:rsid w:val="00202360"/>
    <w:rsid w:val="00202741"/>
    <w:rsid w:val="00202BF6"/>
    <w:rsid w:val="002042E2"/>
    <w:rsid w:val="00205415"/>
    <w:rsid w:val="002059BA"/>
    <w:rsid w:val="00206326"/>
    <w:rsid w:val="00206404"/>
    <w:rsid w:val="00206C01"/>
    <w:rsid w:val="00206D09"/>
    <w:rsid w:val="002104CB"/>
    <w:rsid w:val="0021088F"/>
    <w:rsid w:val="00210EE7"/>
    <w:rsid w:val="00211239"/>
    <w:rsid w:val="002117B2"/>
    <w:rsid w:val="00211C52"/>
    <w:rsid w:val="002134C8"/>
    <w:rsid w:val="002135B9"/>
    <w:rsid w:val="00214311"/>
    <w:rsid w:val="0021469C"/>
    <w:rsid w:val="00215534"/>
    <w:rsid w:val="0021632A"/>
    <w:rsid w:val="002163B6"/>
    <w:rsid w:val="0021746D"/>
    <w:rsid w:val="002174C7"/>
    <w:rsid w:val="00217BAA"/>
    <w:rsid w:val="00220B0A"/>
    <w:rsid w:val="00220ECE"/>
    <w:rsid w:val="00221815"/>
    <w:rsid w:val="002225E3"/>
    <w:rsid w:val="00222967"/>
    <w:rsid w:val="0022337A"/>
    <w:rsid w:val="00223CDC"/>
    <w:rsid w:val="00224311"/>
    <w:rsid w:val="00224642"/>
    <w:rsid w:val="00224877"/>
    <w:rsid w:val="00224A27"/>
    <w:rsid w:val="00225A5C"/>
    <w:rsid w:val="00226BA7"/>
    <w:rsid w:val="00227A8E"/>
    <w:rsid w:val="002306D1"/>
    <w:rsid w:val="00230778"/>
    <w:rsid w:val="00230BC4"/>
    <w:rsid w:val="00231A48"/>
    <w:rsid w:val="0023246B"/>
    <w:rsid w:val="002337D7"/>
    <w:rsid w:val="00235412"/>
    <w:rsid w:val="00237668"/>
    <w:rsid w:val="0023795D"/>
    <w:rsid w:val="002402B0"/>
    <w:rsid w:val="00240AAA"/>
    <w:rsid w:val="00240BB6"/>
    <w:rsid w:val="00242303"/>
    <w:rsid w:val="00242C77"/>
    <w:rsid w:val="0024369F"/>
    <w:rsid w:val="00243CDC"/>
    <w:rsid w:val="00243EE7"/>
    <w:rsid w:val="0024437C"/>
    <w:rsid w:val="00244941"/>
    <w:rsid w:val="00244F55"/>
    <w:rsid w:val="00247790"/>
    <w:rsid w:val="0025008B"/>
    <w:rsid w:val="002501BB"/>
    <w:rsid w:val="00250555"/>
    <w:rsid w:val="002511C2"/>
    <w:rsid w:val="0025201F"/>
    <w:rsid w:val="0025205D"/>
    <w:rsid w:val="00252E9A"/>
    <w:rsid w:val="002532B6"/>
    <w:rsid w:val="00253598"/>
    <w:rsid w:val="00253723"/>
    <w:rsid w:val="00253920"/>
    <w:rsid w:val="00254D10"/>
    <w:rsid w:val="00256599"/>
    <w:rsid w:val="00256F9F"/>
    <w:rsid w:val="00257AA8"/>
    <w:rsid w:val="00257C29"/>
    <w:rsid w:val="0026030E"/>
    <w:rsid w:val="002612C4"/>
    <w:rsid w:val="00262C16"/>
    <w:rsid w:val="00262D4D"/>
    <w:rsid w:val="00262F39"/>
    <w:rsid w:val="00263053"/>
    <w:rsid w:val="00263A3D"/>
    <w:rsid w:val="00263BE3"/>
    <w:rsid w:val="00264E51"/>
    <w:rsid w:val="00264F37"/>
    <w:rsid w:val="0026543A"/>
    <w:rsid w:val="00265927"/>
    <w:rsid w:val="00265FAC"/>
    <w:rsid w:val="00265FDC"/>
    <w:rsid w:val="002662FF"/>
    <w:rsid w:val="00266304"/>
    <w:rsid w:val="00266411"/>
    <w:rsid w:val="00267D41"/>
    <w:rsid w:val="002705FB"/>
    <w:rsid w:val="0027183D"/>
    <w:rsid w:val="00271AFB"/>
    <w:rsid w:val="00272590"/>
    <w:rsid w:val="002735E5"/>
    <w:rsid w:val="0027367F"/>
    <w:rsid w:val="0027373B"/>
    <w:rsid w:val="00273779"/>
    <w:rsid w:val="0027383A"/>
    <w:rsid w:val="002738F6"/>
    <w:rsid w:val="0027396A"/>
    <w:rsid w:val="00273B40"/>
    <w:rsid w:val="00273B6A"/>
    <w:rsid w:val="00274493"/>
    <w:rsid w:val="00274811"/>
    <w:rsid w:val="002748FF"/>
    <w:rsid w:val="0027582B"/>
    <w:rsid w:val="00276640"/>
    <w:rsid w:val="00277A7F"/>
    <w:rsid w:val="002806FC"/>
    <w:rsid w:val="00280BC3"/>
    <w:rsid w:val="00282010"/>
    <w:rsid w:val="00282C22"/>
    <w:rsid w:val="00282C6C"/>
    <w:rsid w:val="0028323A"/>
    <w:rsid w:val="002835FA"/>
    <w:rsid w:val="00283B65"/>
    <w:rsid w:val="00283CE3"/>
    <w:rsid w:val="00284168"/>
    <w:rsid w:val="002853A7"/>
    <w:rsid w:val="00285C40"/>
    <w:rsid w:val="002867D9"/>
    <w:rsid w:val="0028683F"/>
    <w:rsid w:val="00286A79"/>
    <w:rsid w:val="00286BD7"/>
    <w:rsid w:val="00290B9C"/>
    <w:rsid w:val="00291431"/>
    <w:rsid w:val="00292F50"/>
    <w:rsid w:val="002930EC"/>
    <w:rsid w:val="0029385B"/>
    <w:rsid w:val="00293D4F"/>
    <w:rsid w:val="00294A5E"/>
    <w:rsid w:val="00295DB9"/>
    <w:rsid w:val="002964D8"/>
    <w:rsid w:val="00296F5C"/>
    <w:rsid w:val="00297703"/>
    <w:rsid w:val="00297945"/>
    <w:rsid w:val="0029799C"/>
    <w:rsid w:val="00297C9D"/>
    <w:rsid w:val="002A026F"/>
    <w:rsid w:val="002A04BB"/>
    <w:rsid w:val="002A055D"/>
    <w:rsid w:val="002A111A"/>
    <w:rsid w:val="002A1ED7"/>
    <w:rsid w:val="002A20AC"/>
    <w:rsid w:val="002A30FA"/>
    <w:rsid w:val="002A346C"/>
    <w:rsid w:val="002A3D6A"/>
    <w:rsid w:val="002A4459"/>
    <w:rsid w:val="002A49D8"/>
    <w:rsid w:val="002A4A1D"/>
    <w:rsid w:val="002A4CA7"/>
    <w:rsid w:val="002A5CBF"/>
    <w:rsid w:val="002A5D7D"/>
    <w:rsid w:val="002A5E74"/>
    <w:rsid w:val="002A7775"/>
    <w:rsid w:val="002B003A"/>
    <w:rsid w:val="002B013A"/>
    <w:rsid w:val="002B174F"/>
    <w:rsid w:val="002B2405"/>
    <w:rsid w:val="002B2D29"/>
    <w:rsid w:val="002B352F"/>
    <w:rsid w:val="002B3EDB"/>
    <w:rsid w:val="002B4EDD"/>
    <w:rsid w:val="002B4FA7"/>
    <w:rsid w:val="002B6ACF"/>
    <w:rsid w:val="002B7298"/>
    <w:rsid w:val="002B72A6"/>
    <w:rsid w:val="002C0169"/>
    <w:rsid w:val="002C0254"/>
    <w:rsid w:val="002C0456"/>
    <w:rsid w:val="002C0F64"/>
    <w:rsid w:val="002C108B"/>
    <w:rsid w:val="002C1442"/>
    <w:rsid w:val="002C231D"/>
    <w:rsid w:val="002C3651"/>
    <w:rsid w:val="002C3B14"/>
    <w:rsid w:val="002C3CB6"/>
    <w:rsid w:val="002C40BC"/>
    <w:rsid w:val="002C5C7F"/>
    <w:rsid w:val="002C5D5B"/>
    <w:rsid w:val="002C60C5"/>
    <w:rsid w:val="002C6850"/>
    <w:rsid w:val="002C7502"/>
    <w:rsid w:val="002C7988"/>
    <w:rsid w:val="002C7EA8"/>
    <w:rsid w:val="002D086D"/>
    <w:rsid w:val="002D0AE5"/>
    <w:rsid w:val="002D0B9D"/>
    <w:rsid w:val="002D0EDE"/>
    <w:rsid w:val="002D1553"/>
    <w:rsid w:val="002D161F"/>
    <w:rsid w:val="002D21DA"/>
    <w:rsid w:val="002D25BC"/>
    <w:rsid w:val="002D323D"/>
    <w:rsid w:val="002D4976"/>
    <w:rsid w:val="002D4ED8"/>
    <w:rsid w:val="002D5A5B"/>
    <w:rsid w:val="002D5DFC"/>
    <w:rsid w:val="002D65E9"/>
    <w:rsid w:val="002D6BC7"/>
    <w:rsid w:val="002D70A2"/>
    <w:rsid w:val="002D72BC"/>
    <w:rsid w:val="002D7A5B"/>
    <w:rsid w:val="002E0125"/>
    <w:rsid w:val="002E11D1"/>
    <w:rsid w:val="002E126C"/>
    <w:rsid w:val="002E1665"/>
    <w:rsid w:val="002E31B8"/>
    <w:rsid w:val="002E3988"/>
    <w:rsid w:val="002E485F"/>
    <w:rsid w:val="002E50B2"/>
    <w:rsid w:val="002E54F8"/>
    <w:rsid w:val="002E55E3"/>
    <w:rsid w:val="002E592E"/>
    <w:rsid w:val="002E6447"/>
    <w:rsid w:val="002E6F99"/>
    <w:rsid w:val="002E7EC5"/>
    <w:rsid w:val="002F0472"/>
    <w:rsid w:val="002F0D54"/>
    <w:rsid w:val="002F11DB"/>
    <w:rsid w:val="002F1910"/>
    <w:rsid w:val="002F27FD"/>
    <w:rsid w:val="002F2E43"/>
    <w:rsid w:val="002F4EF6"/>
    <w:rsid w:val="002F66B5"/>
    <w:rsid w:val="002F6B84"/>
    <w:rsid w:val="002F74BE"/>
    <w:rsid w:val="002F75BD"/>
    <w:rsid w:val="002F7856"/>
    <w:rsid w:val="002F790B"/>
    <w:rsid w:val="003005A4"/>
    <w:rsid w:val="00301B17"/>
    <w:rsid w:val="00301D11"/>
    <w:rsid w:val="00301F96"/>
    <w:rsid w:val="00310EE9"/>
    <w:rsid w:val="00310FAC"/>
    <w:rsid w:val="003118EC"/>
    <w:rsid w:val="0031270A"/>
    <w:rsid w:val="00313522"/>
    <w:rsid w:val="00313930"/>
    <w:rsid w:val="00315465"/>
    <w:rsid w:val="00316C55"/>
    <w:rsid w:val="00317B9F"/>
    <w:rsid w:val="003203A3"/>
    <w:rsid w:val="003214D6"/>
    <w:rsid w:val="0032153C"/>
    <w:rsid w:val="003216BE"/>
    <w:rsid w:val="00321B91"/>
    <w:rsid w:val="0032251A"/>
    <w:rsid w:val="003249B1"/>
    <w:rsid w:val="00324EEF"/>
    <w:rsid w:val="003261F3"/>
    <w:rsid w:val="00327D1C"/>
    <w:rsid w:val="00330183"/>
    <w:rsid w:val="00330829"/>
    <w:rsid w:val="003311AF"/>
    <w:rsid w:val="0033120B"/>
    <w:rsid w:val="0033189B"/>
    <w:rsid w:val="0033224A"/>
    <w:rsid w:val="003322E1"/>
    <w:rsid w:val="003324F1"/>
    <w:rsid w:val="00332F36"/>
    <w:rsid w:val="00333EE8"/>
    <w:rsid w:val="00334DBF"/>
    <w:rsid w:val="003353A6"/>
    <w:rsid w:val="003357EE"/>
    <w:rsid w:val="003364D9"/>
    <w:rsid w:val="0033766D"/>
    <w:rsid w:val="003409A1"/>
    <w:rsid w:val="00340EAB"/>
    <w:rsid w:val="00341754"/>
    <w:rsid w:val="003417C0"/>
    <w:rsid w:val="003429DA"/>
    <w:rsid w:val="00342FBB"/>
    <w:rsid w:val="00343F90"/>
    <w:rsid w:val="0034463E"/>
    <w:rsid w:val="003447DC"/>
    <w:rsid w:val="00344ED1"/>
    <w:rsid w:val="00345480"/>
    <w:rsid w:val="003464D3"/>
    <w:rsid w:val="00346F50"/>
    <w:rsid w:val="00347E4E"/>
    <w:rsid w:val="003503C9"/>
    <w:rsid w:val="003504C9"/>
    <w:rsid w:val="003507CC"/>
    <w:rsid w:val="00350947"/>
    <w:rsid w:val="00350BF8"/>
    <w:rsid w:val="00350C90"/>
    <w:rsid w:val="00351300"/>
    <w:rsid w:val="003513F7"/>
    <w:rsid w:val="0035261C"/>
    <w:rsid w:val="0035320A"/>
    <w:rsid w:val="00353E81"/>
    <w:rsid w:val="003547A2"/>
    <w:rsid w:val="00354D10"/>
    <w:rsid w:val="00354DBD"/>
    <w:rsid w:val="00356AD8"/>
    <w:rsid w:val="00356C13"/>
    <w:rsid w:val="00357CE2"/>
    <w:rsid w:val="00357D84"/>
    <w:rsid w:val="003618C8"/>
    <w:rsid w:val="00363424"/>
    <w:rsid w:val="00363543"/>
    <w:rsid w:val="00364A51"/>
    <w:rsid w:val="00364BAE"/>
    <w:rsid w:val="00365826"/>
    <w:rsid w:val="00366806"/>
    <w:rsid w:val="00366D86"/>
    <w:rsid w:val="00366FE8"/>
    <w:rsid w:val="0036751A"/>
    <w:rsid w:val="00367758"/>
    <w:rsid w:val="0037056F"/>
    <w:rsid w:val="0037081C"/>
    <w:rsid w:val="00370DFB"/>
    <w:rsid w:val="00370F29"/>
    <w:rsid w:val="00370F2B"/>
    <w:rsid w:val="0037144D"/>
    <w:rsid w:val="00371A40"/>
    <w:rsid w:val="00372037"/>
    <w:rsid w:val="003729E4"/>
    <w:rsid w:val="00373346"/>
    <w:rsid w:val="00373649"/>
    <w:rsid w:val="0037391A"/>
    <w:rsid w:val="00373BBA"/>
    <w:rsid w:val="00374945"/>
    <w:rsid w:val="00375176"/>
    <w:rsid w:val="00375660"/>
    <w:rsid w:val="00375D85"/>
    <w:rsid w:val="00376832"/>
    <w:rsid w:val="00376B33"/>
    <w:rsid w:val="00377625"/>
    <w:rsid w:val="0038006C"/>
    <w:rsid w:val="0038085A"/>
    <w:rsid w:val="003822CD"/>
    <w:rsid w:val="00382464"/>
    <w:rsid w:val="00382471"/>
    <w:rsid w:val="0038425E"/>
    <w:rsid w:val="00384AD2"/>
    <w:rsid w:val="00385DB5"/>
    <w:rsid w:val="003868F8"/>
    <w:rsid w:val="00386A64"/>
    <w:rsid w:val="003871A3"/>
    <w:rsid w:val="00387E1E"/>
    <w:rsid w:val="0039037C"/>
    <w:rsid w:val="003913A9"/>
    <w:rsid w:val="00392A8B"/>
    <w:rsid w:val="0039348D"/>
    <w:rsid w:val="00393922"/>
    <w:rsid w:val="00393981"/>
    <w:rsid w:val="00393F12"/>
    <w:rsid w:val="00394065"/>
    <w:rsid w:val="0039476B"/>
    <w:rsid w:val="00394A02"/>
    <w:rsid w:val="00397D50"/>
    <w:rsid w:val="00397D7E"/>
    <w:rsid w:val="003A0115"/>
    <w:rsid w:val="003A0472"/>
    <w:rsid w:val="003A1ED6"/>
    <w:rsid w:val="003A231A"/>
    <w:rsid w:val="003A26CC"/>
    <w:rsid w:val="003A299E"/>
    <w:rsid w:val="003A4425"/>
    <w:rsid w:val="003A48A8"/>
    <w:rsid w:val="003A4D31"/>
    <w:rsid w:val="003A64A2"/>
    <w:rsid w:val="003A6A2D"/>
    <w:rsid w:val="003A7E7A"/>
    <w:rsid w:val="003A7EF9"/>
    <w:rsid w:val="003B124F"/>
    <w:rsid w:val="003B21A6"/>
    <w:rsid w:val="003B22A3"/>
    <w:rsid w:val="003B3511"/>
    <w:rsid w:val="003B3A56"/>
    <w:rsid w:val="003B3A80"/>
    <w:rsid w:val="003B46F2"/>
    <w:rsid w:val="003B4806"/>
    <w:rsid w:val="003B486E"/>
    <w:rsid w:val="003B6ED8"/>
    <w:rsid w:val="003B7D3E"/>
    <w:rsid w:val="003C04F3"/>
    <w:rsid w:val="003C055E"/>
    <w:rsid w:val="003C0936"/>
    <w:rsid w:val="003C0D46"/>
    <w:rsid w:val="003C1FF3"/>
    <w:rsid w:val="003C288C"/>
    <w:rsid w:val="003C3099"/>
    <w:rsid w:val="003C35CC"/>
    <w:rsid w:val="003C3761"/>
    <w:rsid w:val="003C3818"/>
    <w:rsid w:val="003C4121"/>
    <w:rsid w:val="003C428D"/>
    <w:rsid w:val="003C4394"/>
    <w:rsid w:val="003C51A7"/>
    <w:rsid w:val="003C5761"/>
    <w:rsid w:val="003C5B37"/>
    <w:rsid w:val="003C7009"/>
    <w:rsid w:val="003C7106"/>
    <w:rsid w:val="003C7187"/>
    <w:rsid w:val="003C7BC2"/>
    <w:rsid w:val="003C7CC3"/>
    <w:rsid w:val="003D07FD"/>
    <w:rsid w:val="003D0A85"/>
    <w:rsid w:val="003D0D2B"/>
    <w:rsid w:val="003D0ED8"/>
    <w:rsid w:val="003D201C"/>
    <w:rsid w:val="003D3019"/>
    <w:rsid w:val="003D30DA"/>
    <w:rsid w:val="003D31F5"/>
    <w:rsid w:val="003D39AE"/>
    <w:rsid w:val="003D49B8"/>
    <w:rsid w:val="003D4FB0"/>
    <w:rsid w:val="003D5690"/>
    <w:rsid w:val="003D5DC1"/>
    <w:rsid w:val="003D5E15"/>
    <w:rsid w:val="003D6D87"/>
    <w:rsid w:val="003D73FF"/>
    <w:rsid w:val="003E00D8"/>
    <w:rsid w:val="003E03A5"/>
    <w:rsid w:val="003E0763"/>
    <w:rsid w:val="003E1102"/>
    <w:rsid w:val="003E159A"/>
    <w:rsid w:val="003E1ED1"/>
    <w:rsid w:val="003E20D6"/>
    <w:rsid w:val="003E24C4"/>
    <w:rsid w:val="003E375B"/>
    <w:rsid w:val="003E3EF0"/>
    <w:rsid w:val="003E4769"/>
    <w:rsid w:val="003E561F"/>
    <w:rsid w:val="003E5FAC"/>
    <w:rsid w:val="003E70AA"/>
    <w:rsid w:val="003F038A"/>
    <w:rsid w:val="003F190A"/>
    <w:rsid w:val="003F1D17"/>
    <w:rsid w:val="003F2D47"/>
    <w:rsid w:val="003F4098"/>
    <w:rsid w:val="003F4428"/>
    <w:rsid w:val="003F5E44"/>
    <w:rsid w:val="003F6DF1"/>
    <w:rsid w:val="003F7276"/>
    <w:rsid w:val="003F7EBA"/>
    <w:rsid w:val="00401515"/>
    <w:rsid w:val="00401E20"/>
    <w:rsid w:val="00402EA8"/>
    <w:rsid w:val="004059BF"/>
    <w:rsid w:val="00406185"/>
    <w:rsid w:val="00406939"/>
    <w:rsid w:val="00410141"/>
    <w:rsid w:val="0041030E"/>
    <w:rsid w:val="00410BAA"/>
    <w:rsid w:val="004116D9"/>
    <w:rsid w:val="00412383"/>
    <w:rsid w:val="004127DC"/>
    <w:rsid w:val="0041383A"/>
    <w:rsid w:val="00416023"/>
    <w:rsid w:val="0041607A"/>
    <w:rsid w:val="00416CEE"/>
    <w:rsid w:val="004172A8"/>
    <w:rsid w:val="004173AC"/>
    <w:rsid w:val="0042035D"/>
    <w:rsid w:val="00420723"/>
    <w:rsid w:val="00421633"/>
    <w:rsid w:val="00421EDC"/>
    <w:rsid w:val="00421F65"/>
    <w:rsid w:val="00422AEB"/>
    <w:rsid w:val="0042356D"/>
    <w:rsid w:val="00423935"/>
    <w:rsid w:val="004239AC"/>
    <w:rsid w:val="00424485"/>
    <w:rsid w:val="0042614B"/>
    <w:rsid w:val="0042636B"/>
    <w:rsid w:val="00426485"/>
    <w:rsid w:val="004273BA"/>
    <w:rsid w:val="00427C45"/>
    <w:rsid w:val="0043057E"/>
    <w:rsid w:val="004307F4"/>
    <w:rsid w:val="004313FC"/>
    <w:rsid w:val="00432865"/>
    <w:rsid w:val="0043292D"/>
    <w:rsid w:val="00433348"/>
    <w:rsid w:val="00433562"/>
    <w:rsid w:val="00433A0D"/>
    <w:rsid w:val="004343B1"/>
    <w:rsid w:val="00434720"/>
    <w:rsid w:val="004348D6"/>
    <w:rsid w:val="00434CDB"/>
    <w:rsid w:val="00434DB8"/>
    <w:rsid w:val="004354A9"/>
    <w:rsid w:val="004357BB"/>
    <w:rsid w:val="00435D38"/>
    <w:rsid w:val="00436D98"/>
    <w:rsid w:val="00437280"/>
    <w:rsid w:val="00437B3F"/>
    <w:rsid w:val="00441998"/>
    <w:rsid w:val="00441CC4"/>
    <w:rsid w:val="00441F29"/>
    <w:rsid w:val="0044226B"/>
    <w:rsid w:val="00442BBD"/>
    <w:rsid w:val="00443259"/>
    <w:rsid w:val="0044330F"/>
    <w:rsid w:val="00443DC8"/>
    <w:rsid w:val="00445682"/>
    <w:rsid w:val="004460C2"/>
    <w:rsid w:val="00446D5A"/>
    <w:rsid w:val="004470F4"/>
    <w:rsid w:val="00447889"/>
    <w:rsid w:val="00447CD7"/>
    <w:rsid w:val="00447DC5"/>
    <w:rsid w:val="00450840"/>
    <w:rsid w:val="00450F1F"/>
    <w:rsid w:val="00451B9D"/>
    <w:rsid w:val="0045278B"/>
    <w:rsid w:val="004534CD"/>
    <w:rsid w:val="0045356F"/>
    <w:rsid w:val="00453A52"/>
    <w:rsid w:val="00453C4F"/>
    <w:rsid w:val="00454626"/>
    <w:rsid w:val="004554EE"/>
    <w:rsid w:val="004556DD"/>
    <w:rsid w:val="00456577"/>
    <w:rsid w:val="00457392"/>
    <w:rsid w:val="00457571"/>
    <w:rsid w:val="004602E4"/>
    <w:rsid w:val="0046039B"/>
    <w:rsid w:val="004606B5"/>
    <w:rsid w:val="00460F19"/>
    <w:rsid w:val="0046130B"/>
    <w:rsid w:val="0046163E"/>
    <w:rsid w:val="00461F30"/>
    <w:rsid w:val="004626E2"/>
    <w:rsid w:val="00462BE7"/>
    <w:rsid w:val="00462CD2"/>
    <w:rsid w:val="00463460"/>
    <w:rsid w:val="004635A5"/>
    <w:rsid w:val="00463D8A"/>
    <w:rsid w:val="004649B0"/>
    <w:rsid w:val="004658FB"/>
    <w:rsid w:val="0046594B"/>
    <w:rsid w:val="00466726"/>
    <w:rsid w:val="00470304"/>
    <w:rsid w:val="00470A53"/>
    <w:rsid w:val="004712DC"/>
    <w:rsid w:val="0047348B"/>
    <w:rsid w:val="00473BDD"/>
    <w:rsid w:val="00473EE9"/>
    <w:rsid w:val="00473F49"/>
    <w:rsid w:val="00473FB6"/>
    <w:rsid w:val="00474331"/>
    <w:rsid w:val="0047601A"/>
    <w:rsid w:val="0047602F"/>
    <w:rsid w:val="00476B2F"/>
    <w:rsid w:val="00476EBA"/>
    <w:rsid w:val="0047794E"/>
    <w:rsid w:val="00477BB5"/>
    <w:rsid w:val="00480013"/>
    <w:rsid w:val="00480119"/>
    <w:rsid w:val="004802A1"/>
    <w:rsid w:val="0048161F"/>
    <w:rsid w:val="0048193D"/>
    <w:rsid w:val="004822D8"/>
    <w:rsid w:val="00482F7E"/>
    <w:rsid w:val="00483464"/>
    <w:rsid w:val="0048379C"/>
    <w:rsid w:val="00483B7B"/>
    <w:rsid w:val="00483F7F"/>
    <w:rsid w:val="00484A04"/>
    <w:rsid w:val="00485710"/>
    <w:rsid w:val="00485AAE"/>
    <w:rsid w:val="00485F79"/>
    <w:rsid w:val="00485FC2"/>
    <w:rsid w:val="00487A76"/>
    <w:rsid w:val="004919FA"/>
    <w:rsid w:val="00492682"/>
    <w:rsid w:val="00492812"/>
    <w:rsid w:val="0049282F"/>
    <w:rsid w:val="0049352C"/>
    <w:rsid w:val="004936B8"/>
    <w:rsid w:val="004949C5"/>
    <w:rsid w:val="00495EC0"/>
    <w:rsid w:val="004963E8"/>
    <w:rsid w:val="00496844"/>
    <w:rsid w:val="004A08DC"/>
    <w:rsid w:val="004A0B29"/>
    <w:rsid w:val="004A0ED1"/>
    <w:rsid w:val="004A151F"/>
    <w:rsid w:val="004A1701"/>
    <w:rsid w:val="004A18B0"/>
    <w:rsid w:val="004A2E58"/>
    <w:rsid w:val="004A30F8"/>
    <w:rsid w:val="004A42A6"/>
    <w:rsid w:val="004A4A4A"/>
    <w:rsid w:val="004A5ACC"/>
    <w:rsid w:val="004A5CA8"/>
    <w:rsid w:val="004A630F"/>
    <w:rsid w:val="004A7075"/>
    <w:rsid w:val="004B1914"/>
    <w:rsid w:val="004B1A0F"/>
    <w:rsid w:val="004B214C"/>
    <w:rsid w:val="004B29FA"/>
    <w:rsid w:val="004B3115"/>
    <w:rsid w:val="004B3F83"/>
    <w:rsid w:val="004B3F8C"/>
    <w:rsid w:val="004B4A33"/>
    <w:rsid w:val="004B66DB"/>
    <w:rsid w:val="004B6A4C"/>
    <w:rsid w:val="004B6BF1"/>
    <w:rsid w:val="004B719D"/>
    <w:rsid w:val="004B72C9"/>
    <w:rsid w:val="004B73D5"/>
    <w:rsid w:val="004C0651"/>
    <w:rsid w:val="004C299D"/>
    <w:rsid w:val="004C2B9A"/>
    <w:rsid w:val="004C33D8"/>
    <w:rsid w:val="004C4196"/>
    <w:rsid w:val="004C5518"/>
    <w:rsid w:val="004C5976"/>
    <w:rsid w:val="004C5FFB"/>
    <w:rsid w:val="004C6031"/>
    <w:rsid w:val="004C6941"/>
    <w:rsid w:val="004C7489"/>
    <w:rsid w:val="004D0C09"/>
    <w:rsid w:val="004D1641"/>
    <w:rsid w:val="004D2761"/>
    <w:rsid w:val="004D2917"/>
    <w:rsid w:val="004D3231"/>
    <w:rsid w:val="004D37E8"/>
    <w:rsid w:val="004D3A14"/>
    <w:rsid w:val="004D3C92"/>
    <w:rsid w:val="004D5E9B"/>
    <w:rsid w:val="004D67B9"/>
    <w:rsid w:val="004D74BD"/>
    <w:rsid w:val="004D7F25"/>
    <w:rsid w:val="004E0BF9"/>
    <w:rsid w:val="004E0FED"/>
    <w:rsid w:val="004E122E"/>
    <w:rsid w:val="004E1D66"/>
    <w:rsid w:val="004E1EE6"/>
    <w:rsid w:val="004E1FD1"/>
    <w:rsid w:val="004E2143"/>
    <w:rsid w:val="004E2FC4"/>
    <w:rsid w:val="004E3A0C"/>
    <w:rsid w:val="004E4FB9"/>
    <w:rsid w:val="004E54CF"/>
    <w:rsid w:val="004E571C"/>
    <w:rsid w:val="004E63A3"/>
    <w:rsid w:val="004E76A4"/>
    <w:rsid w:val="004F0690"/>
    <w:rsid w:val="004F06CD"/>
    <w:rsid w:val="004F1513"/>
    <w:rsid w:val="004F1606"/>
    <w:rsid w:val="004F16D0"/>
    <w:rsid w:val="004F2997"/>
    <w:rsid w:val="004F418B"/>
    <w:rsid w:val="004F447B"/>
    <w:rsid w:val="004F4D1D"/>
    <w:rsid w:val="004F64B2"/>
    <w:rsid w:val="004F684F"/>
    <w:rsid w:val="004F6F58"/>
    <w:rsid w:val="004F70B5"/>
    <w:rsid w:val="004F7E89"/>
    <w:rsid w:val="004F7ECE"/>
    <w:rsid w:val="00500A39"/>
    <w:rsid w:val="005013EA"/>
    <w:rsid w:val="00501C80"/>
    <w:rsid w:val="005038A2"/>
    <w:rsid w:val="00504296"/>
    <w:rsid w:val="00504427"/>
    <w:rsid w:val="00505279"/>
    <w:rsid w:val="00505F69"/>
    <w:rsid w:val="005077FC"/>
    <w:rsid w:val="00507D12"/>
    <w:rsid w:val="00507DF7"/>
    <w:rsid w:val="00510349"/>
    <w:rsid w:val="00510C3D"/>
    <w:rsid w:val="00510C41"/>
    <w:rsid w:val="00511CD7"/>
    <w:rsid w:val="00511D80"/>
    <w:rsid w:val="00511F29"/>
    <w:rsid w:val="00512795"/>
    <w:rsid w:val="00513F8E"/>
    <w:rsid w:val="005145DB"/>
    <w:rsid w:val="005153E3"/>
    <w:rsid w:val="00515FCA"/>
    <w:rsid w:val="005166A0"/>
    <w:rsid w:val="00517A7E"/>
    <w:rsid w:val="005203F8"/>
    <w:rsid w:val="00520AB8"/>
    <w:rsid w:val="00520BBB"/>
    <w:rsid w:val="005224C7"/>
    <w:rsid w:val="005226EF"/>
    <w:rsid w:val="00522EC7"/>
    <w:rsid w:val="0052326F"/>
    <w:rsid w:val="005244B5"/>
    <w:rsid w:val="005245BE"/>
    <w:rsid w:val="0052510F"/>
    <w:rsid w:val="00526CAD"/>
    <w:rsid w:val="005270C2"/>
    <w:rsid w:val="005276EF"/>
    <w:rsid w:val="00527A60"/>
    <w:rsid w:val="00530205"/>
    <w:rsid w:val="00530787"/>
    <w:rsid w:val="00530876"/>
    <w:rsid w:val="00530DC2"/>
    <w:rsid w:val="00530FD7"/>
    <w:rsid w:val="00531207"/>
    <w:rsid w:val="0053228F"/>
    <w:rsid w:val="00532366"/>
    <w:rsid w:val="0053258A"/>
    <w:rsid w:val="00532D5B"/>
    <w:rsid w:val="0053341B"/>
    <w:rsid w:val="00533B9A"/>
    <w:rsid w:val="00534220"/>
    <w:rsid w:val="00534B9F"/>
    <w:rsid w:val="00535730"/>
    <w:rsid w:val="005357FC"/>
    <w:rsid w:val="00536E1C"/>
    <w:rsid w:val="00537BD6"/>
    <w:rsid w:val="00540C2F"/>
    <w:rsid w:val="00540DFC"/>
    <w:rsid w:val="00540EDD"/>
    <w:rsid w:val="00540EE9"/>
    <w:rsid w:val="0054109F"/>
    <w:rsid w:val="00541DAD"/>
    <w:rsid w:val="0054230C"/>
    <w:rsid w:val="005427EF"/>
    <w:rsid w:val="00542F6F"/>
    <w:rsid w:val="00543208"/>
    <w:rsid w:val="00543331"/>
    <w:rsid w:val="005438C5"/>
    <w:rsid w:val="0054406B"/>
    <w:rsid w:val="00544166"/>
    <w:rsid w:val="00544533"/>
    <w:rsid w:val="0054569E"/>
    <w:rsid w:val="00545B30"/>
    <w:rsid w:val="00546C1C"/>
    <w:rsid w:val="00547AE5"/>
    <w:rsid w:val="005504DA"/>
    <w:rsid w:val="00551CF3"/>
    <w:rsid w:val="00552850"/>
    <w:rsid w:val="0055290D"/>
    <w:rsid w:val="00552CCF"/>
    <w:rsid w:val="00554519"/>
    <w:rsid w:val="005548CD"/>
    <w:rsid w:val="00555CF1"/>
    <w:rsid w:val="00556014"/>
    <w:rsid w:val="0055656E"/>
    <w:rsid w:val="00556596"/>
    <w:rsid w:val="005608E7"/>
    <w:rsid w:val="00560CBD"/>
    <w:rsid w:val="005616EC"/>
    <w:rsid w:val="0056290C"/>
    <w:rsid w:val="005629DB"/>
    <w:rsid w:val="005631CD"/>
    <w:rsid w:val="005637BB"/>
    <w:rsid w:val="00563800"/>
    <w:rsid w:val="00563957"/>
    <w:rsid w:val="005639D1"/>
    <w:rsid w:val="00564720"/>
    <w:rsid w:val="00564DAF"/>
    <w:rsid w:val="00566791"/>
    <w:rsid w:val="0056790B"/>
    <w:rsid w:val="00567B9A"/>
    <w:rsid w:val="00570C49"/>
    <w:rsid w:val="00571688"/>
    <w:rsid w:val="00571881"/>
    <w:rsid w:val="00572E82"/>
    <w:rsid w:val="0057408C"/>
    <w:rsid w:val="00574475"/>
    <w:rsid w:val="00574810"/>
    <w:rsid w:val="00575150"/>
    <w:rsid w:val="005757F4"/>
    <w:rsid w:val="005768FC"/>
    <w:rsid w:val="00577469"/>
    <w:rsid w:val="00580041"/>
    <w:rsid w:val="005800F8"/>
    <w:rsid w:val="00580F8F"/>
    <w:rsid w:val="0058194D"/>
    <w:rsid w:val="00581B29"/>
    <w:rsid w:val="00581C18"/>
    <w:rsid w:val="005822D4"/>
    <w:rsid w:val="005823C3"/>
    <w:rsid w:val="00582649"/>
    <w:rsid w:val="00583291"/>
    <w:rsid w:val="005832CD"/>
    <w:rsid w:val="00585AAA"/>
    <w:rsid w:val="00587854"/>
    <w:rsid w:val="00587957"/>
    <w:rsid w:val="005916AC"/>
    <w:rsid w:val="005917D5"/>
    <w:rsid w:val="005933B3"/>
    <w:rsid w:val="005939A1"/>
    <w:rsid w:val="00593AA9"/>
    <w:rsid w:val="00593B01"/>
    <w:rsid w:val="00594936"/>
    <w:rsid w:val="00594EA7"/>
    <w:rsid w:val="00596843"/>
    <w:rsid w:val="00597515"/>
    <w:rsid w:val="005A019E"/>
    <w:rsid w:val="005A02DD"/>
    <w:rsid w:val="005A0CAF"/>
    <w:rsid w:val="005A0DD0"/>
    <w:rsid w:val="005A1283"/>
    <w:rsid w:val="005A2465"/>
    <w:rsid w:val="005A2D51"/>
    <w:rsid w:val="005A3A1A"/>
    <w:rsid w:val="005A5564"/>
    <w:rsid w:val="005A6495"/>
    <w:rsid w:val="005A7A65"/>
    <w:rsid w:val="005A7DB0"/>
    <w:rsid w:val="005B0CC1"/>
    <w:rsid w:val="005B0CD1"/>
    <w:rsid w:val="005B123B"/>
    <w:rsid w:val="005B1D9A"/>
    <w:rsid w:val="005B3CA6"/>
    <w:rsid w:val="005B43CF"/>
    <w:rsid w:val="005B4A0E"/>
    <w:rsid w:val="005B4FAF"/>
    <w:rsid w:val="005B5462"/>
    <w:rsid w:val="005B5D89"/>
    <w:rsid w:val="005B747C"/>
    <w:rsid w:val="005B78A8"/>
    <w:rsid w:val="005C01E6"/>
    <w:rsid w:val="005C0409"/>
    <w:rsid w:val="005C08B4"/>
    <w:rsid w:val="005C0C24"/>
    <w:rsid w:val="005C12ED"/>
    <w:rsid w:val="005C16BE"/>
    <w:rsid w:val="005C2838"/>
    <w:rsid w:val="005C2D45"/>
    <w:rsid w:val="005C3477"/>
    <w:rsid w:val="005C6469"/>
    <w:rsid w:val="005C6F51"/>
    <w:rsid w:val="005D01EF"/>
    <w:rsid w:val="005D1030"/>
    <w:rsid w:val="005D1D98"/>
    <w:rsid w:val="005D1F0C"/>
    <w:rsid w:val="005D1F50"/>
    <w:rsid w:val="005D2CE1"/>
    <w:rsid w:val="005D30E0"/>
    <w:rsid w:val="005D3463"/>
    <w:rsid w:val="005D491D"/>
    <w:rsid w:val="005D5927"/>
    <w:rsid w:val="005D5ECE"/>
    <w:rsid w:val="005D6CF7"/>
    <w:rsid w:val="005D6F08"/>
    <w:rsid w:val="005D6FDA"/>
    <w:rsid w:val="005D74FF"/>
    <w:rsid w:val="005D7A8B"/>
    <w:rsid w:val="005E092E"/>
    <w:rsid w:val="005E0AB0"/>
    <w:rsid w:val="005E16A1"/>
    <w:rsid w:val="005E1F95"/>
    <w:rsid w:val="005E2CBD"/>
    <w:rsid w:val="005E3617"/>
    <w:rsid w:val="005E3C10"/>
    <w:rsid w:val="005E3C9F"/>
    <w:rsid w:val="005E4750"/>
    <w:rsid w:val="005E497D"/>
    <w:rsid w:val="005E4A53"/>
    <w:rsid w:val="005E55B9"/>
    <w:rsid w:val="005E5828"/>
    <w:rsid w:val="005E5B93"/>
    <w:rsid w:val="005E6138"/>
    <w:rsid w:val="005F1A46"/>
    <w:rsid w:val="005F22F9"/>
    <w:rsid w:val="005F51DC"/>
    <w:rsid w:val="005F55C5"/>
    <w:rsid w:val="005F5D24"/>
    <w:rsid w:val="005F6A88"/>
    <w:rsid w:val="005F6C95"/>
    <w:rsid w:val="005F7B26"/>
    <w:rsid w:val="005F7B78"/>
    <w:rsid w:val="00600515"/>
    <w:rsid w:val="006006AB"/>
    <w:rsid w:val="006016B9"/>
    <w:rsid w:val="00603033"/>
    <w:rsid w:val="0060315E"/>
    <w:rsid w:val="006034B8"/>
    <w:rsid w:val="0060381A"/>
    <w:rsid w:val="00603858"/>
    <w:rsid w:val="00603D8B"/>
    <w:rsid w:val="006047AB"/>
    <w:rsid w:val="0060585B"/>
    <w:rsid w:val="00605876"/>
    <w:rsid w:val="0060603D"/>
    <w:rsid w:val="00606D16"/>
    <w:rsid w:val="00607370"/>
    <w:rsid w:val="00607490"/>
    <w:rsid w:val="0060782C"/>
    <w:rsid w:val="006105CC"/>
    <w:rsid w:val="00610EBB"/>
    <w:rsid w:val="00611543"/>
    <w:rsid w:val="006118D6"/>
    <w:rsid w:val="0061195D"/>
    <w:rsid w:val="00611EF0"/>
    <w:rsid w:val="006134DD"/>
    <w:rsid w:val="006135B4"/>
    <w:rsid w:val="00613CFD"/>
    <w:rsid w:val="00615282"/>
    <w:rsid w:val="00615FAB"/>
    <w:rsid w:val="00616914"/>
    <w:rsid w:val="00617162"/>
    <w:rsid w:val="0062047D"/>
    <w:rsid w:val="00621B37"/>
    <w:rsid w:val="00623A5F"/>
    <w:rsid w:val="0062433E"/>
    <w:rsid w:val="00625126"/>
    <w:rsid w:val="00625B17"/>
    <w:rsid w:val="00625C3A"/>
    <w:rsid w:val="00625F52"/>
    <w:rsid w:val="0062641C"/>
    <w:rsid w:val="0062670E"/>
    <w:rsid w:val="00630A2C"/>
    <w:rsid w:val="00631922"/>
    <w:rsid w:val="00632048"/>
    <w:rsid w:val="0063299C"/>
    <w:rsid w:val="00635347"/>
    <w:rsid w:val="006401CE"/>
    <w:rsid w:val="00640392"/>
    <w:rsid w:val="0064050D"/>
    <w:rsid w:val="00642630"/>
    <w:rsid w:val="00642B90"/>
    <w:rsid w:val="00642BC3"/>
    <w:rsid w:val="00643577"/>
    <w:rsid w:val="00644909"/>
    <w:rsid w:val="006449FA"/>
    <w:rsid w:val="0064510D"/>
    <w:rsid w:val="006453D9"/>
    <w:rsid w:val="006453E0"/>
    <w:rsid w:val="006459B3"/>
    <w:rsid w:val="00647856"/>
    <w:rsid w:val="00650E55"/>
    <w:rsid w:val="00651447"/>
    <w:rsid w:val="00651708"/>
    <w:rsid w:val="00652E64"/>
    <w:rsid w:val="00653B15"/>
    <w:rsid w:val="00654559"/>
    <w:rsid w:val="00654768"/>
    <w:rsid w:val="006552D8"/>
    <w:rsid w:val="00655B68"/>
    <w:rsid w:val="006566AC"/>
    <w:rsid w:val="00656DDD"/>
    <w:rsid w:val="00657362"/>
    <w:rsid w:val="00657829"/>
    <w:rsid w:val="00657F87"/>
    <w:rsid w:val="006601EF"/>
    <w:rsid w:val="0066113A"/>
    <w:rsid w:val="00663DB4"/>
    <w:rsid w:val="00663FCC"/>
    <w:rsid w:val="0066493D"/>
    <w:rsid w:val="006650D4"/>
    <w:rsid w:val="00665274"/>
    <w:rsid w:val="006657BA"/>
    <w:rsid w:val="00665C6B"/>
    <w:rsid w:val="00665E00"/>
    <w:rsid w:val="00666355"/>
    <w:rsid w:val="00666542"/>
    <w:rsid w:val="0066738E"/>
    <w:rsid w:val="00667D80"/>
    <w:rsid w:val="006701F5"/>
    <w:rsid w:val="006710CA"/>
    <w:rsid w:val="00671BA2"/>
    <w:rsid w:val="00672DDE"/>
    <w:rsid w:val="0067327B"/>
    <w:rsid w:val="00673F6F"/>
    <w:rsid w:val="00675C15"/>
    <w:rsid w:val="00675D25"/>
    <w:rsid w:val="00676379"/>
    <w:rsid w:val="006771E9"/>
    <w:rsid w:val="006802FA"/>
    <w:rsid w:val="006816D0"/>
    <w:rsid w:val="0068192F"/>
    <w:rsid w:val="0068289E"/>
    <w:rsid w:val="00683426"/>
    <w:rsid w:val="0068390F"/>
    <w:rsid w:val="00683F97"/>
    <w:rsid w:val="0068640E"/>
    <w:rsid w:val="0069047F"/>
    <w:rsid w:val="006929D1"/>
    <w:rsid w:val="00692D3E"/>
    <w:rsid w:val="00692D5B"/>
    <w:rsid w:val="00692D77"/>
    <w:rsid w:val="0069375A"/>
    <w:rsid w:val="00694C17"/>
    <w:rsid w:val="006964D2"/>
    <w:rsid w:val="006A20F3"/>
    <w:rsid w:val="006A2814"/>
    <w:rsid w:val="006A2B96"/>
    <w:rsid w:val="006A340E"/>
    <w:rsid w:val="006A3E3D"/>
    <w:rsid w:val="006A40F6"/>
    <w:rsid w:val="006A4DF7"/>
    <w:rsid w:val="006A4EF9"/>
    <w:rsid w:val="006A59BE"/>
    <w:rsid w:val="006A60F7"/>
    <w:rsid w:val="006A6413"/>
    <w:rsid w:val="006A67CD"/>
    <w:rsid w:val="006A6B68"/>
    <w:rsid w:val="006A7046"/>
    <w:rsid w:val="006B0268"/>
    <w:rsid w:val="006B225C"/>
    <w:rsid w:val="006B2A73"/>
    <w:rsid w:val="006B4601"/>
    <w:rsid w:val="006B4ED6"/>
    <w:rsid w:val="006B621D"/>
    <w:rsid w:val="006B7175"/>
    <w:rsid w:val="006C048B"/>
    <w:rsid w:val="006C11D2"/>
    <w:rsid w:val="006C15A5"/>
    <w:rsid w:val="006C1B7C"/>
    <w:rsid w:val="006C29E0"/>
    <w:rsid w:val="006C37CC"/>
    <w:rsid w:val="006C4253"/>
    <w:rsid w:val="006C4790"/>
    <w:rsid w:val="006C49A2"/>
    <w:rsid w:val="006C4AFD"/>
    <w:rsid w:val="006C63A5"/>
    <w:rsid w:val="006C67C6"/>
    <w:rsid w:val="006C6EE5"/>
    <w:rsid w:val="006C6F01"/>
    <w:rsid w:val="006C77DF"/>
    <w:rsid w:val="006C7877"/>
    <w:rsid w:val="006D0295"/>
    <w:rsid w:val="006D02A6"/>
    <w:rsid w:val="006D030C"/>
    <w:rsid w:val="006D06A0"/>
    <w:rsid w:val="006D101E"/>
    <w:rsid w:val="006D12DB"/>
    <w:rsid w:val="006D2772"/>
    <w:rsid w:val="006D2869"/>
    <w:rsid w:val="006D32D7"/>
    <w:rsid w:val="006D3363"/>
    <w:rsid w:val="006D442A"/>
    <w:rsid w:val="006D5348"/>
    <w:rsid w:val="006D5660"/>
    <w:rsid w:val="006D5FFE"/>
    <w:rsid w:val="006D6C8F"/>
    <w:rsid w:val="006D77A8"/>
    <w:rsid w:val="006D7B05"/>
    <w:rsid w:val="006E01D3"/>
    <w:rsid w:val="006E14FD"/>
    <w:rsid w:val="006E14FF"/>
    <w:rsid w:val="006E1EDD"/>
    <w:rsid w:val="006E21DE"/>
    <w:rsid w:val="006E366C"/>
    <w:rsid w:val="006E4A6D"/>
    <w:rsid w:val="006E5CA0"/>
    <w:rsid w:val="006E79E6"/>
    <w:rsid w:val="006F03D9"/>
    <w:rsid w:val="006F0EE8"/>
    <w:rsid w:val="006F2681"/>
    <w:rsid w:val="006F2E45"/>
    <w:rsid w:val="006F33B0"/>
    <w:rsid w:val="006F380A"/>
    <w:rsid w:val="006F41A7"/>
    <w:rsid w:val="006F4677"/>
    <w:rsid w:val="006F4899"/>
    <w:rsid w:val="006F4B30"/>
    <w:rsid w:val="006F4E52"/>
    <w:rsid w:val="006F5214"/>
    <w:rsid w:val="006F56FD"/>
    <w:rsid w:val="006F682A"/>
    <w:rsid w:val="006F72D4"/>
    <w:rsid w:val="006F7AB0"/>
    <w:rsid w:val="006F7E6A"/>
    <w:rsid w:val="007008B6"/>
    <w:rsid w:val="00700A24"/>
    <w:rsid w:val="00700A94"/>
    <w:rsid w:val="007010E2"/>
    <w:rsid w:val="0070204C"/>
    <w:rsid w:val="007022DF"/>
    <w:rsid w:val="00702881"/>
    <w:rsid w:val="007037BC"/>
    <w:rsid w:val="00704FCA"/>
    <w:rsid w:val="00705A02"/>
    <w:rsid w:val="00705A0D"/>
    <w:rsid w:val="007060CE"/>
    <w:rsid w:val="00706362"/>
    <w:rsid w:val="007068A3"/>
    <w:rsid w:val="0070712B"/>
    <w:rsid w:val="00707741"/>
    <w:rsid w:val="00707848"/>
    <w:rsid w:val="00707C2D"/>
    <w:rsid w:val="00707FBF"/>
    <w:rsid w:val="00710176"/>
    <w:rsid w:val="00710C0E"/>
    <w:rsid w:val="00710D86"/>
    <w:rsid w:val="00711027"/>
    <w:rsid w:val="00711AFF"/>
    <w:rsid w:val="00714911"/>
    <w:rsid w:val="00714B34"/>
    <w:rsid w:val="00714C46"/>
    <w:rsid w:val="00716310"/>
    <w:rsid w:val="0071690E"/>
    <w:rsid w:val="00716A51"/>
    <w:rsid w:val="00716E00"/>
    <w:rsid w:val="00717E20"/>
    <w:rsid w:val="00720CA9"/>
    <w:rsid w:val="00721959"/>
    <w:rsid w:val="00722331"/>
    <w:rsid w:val="0072273E"/>
    <w:rsid w:val="00722837"/>
    <w:rsid w:val="00722B5D"/>
    <w:rsid w:val="00723CDD"/>
    <w:rsid w:val="00723ED3"/>
    <w:rsid w:val="0072434B"/>
    <w:rsid w:val="007243CE"/>
    <w:rsid w:val="00724A33"/>
    <w:rsid w:val="00724FC7"/>
    <w:rsid w:val="00725F44"/>
    <w:rsid w:val="00726429"/>
    <w:rsid w:val="00726C56"/>
    <w:rsid w:val="00727227"/>
    <w:rsid w:val="007273F7"/>
    <w:rsid w:val="00727565"/>
    <w:rsid w:val="007275DB"/>
    <w:rsid w:val="007276B8"/>
    <w:rsid w:val="00727D46"/>
    <w:rsid w:val="00727EDF"/>
    <w:rsid w:val="00730176"/>
    <w:rsid w:val="0073020E"/>
    <w:rsid w:val="00730B39"/>
    <w:rsid w:val="00730CF9"/>
    <w:rsid w:val="0073140A"/>
    <w:rsid w:val="0073272D"/>
    <w:rsid w:val="00733753"/>
    <w:rsid w:val="007338AC"/>
    <w:rsid w:val="00733DE1"/>
    <w:rsid w:val="00734938"/>
    <w:rsid w:val="00735812"/>
    <w:rsid w:val="00735BD7"/>
    <w:rsid w:val="007369D7"/>
    <w:rsid w:val="0073711E"/>
    <w:rsid w:val="0073769D"/>
    <w:rsid w:val="00737BAE"/>
    <w:rsid w:val="00740208"/>
    <w:rsid w:val="0074168F"/>
    <w:rsid w:val="00742C85"/>
    <w:rsid w:val="00742D68"/>
    <w:rsid w:val="00742E0B"/>
    <w:rsid w:val="00742F9F"/>
    <w:rsid w:val="00743DAF"/>
    <w:rsid w:val="0074542D"/>
    <w:rsid w:val="00746956"/>
    <w:rsid w:val="0074701F"/>
    <w:rsid w:val="0074744D"/>
    <w:rsid w:val="007475CD"/>
    <w:rsid w:val="0074787E"/>
    <w:rsid w:val="0074790E"/>
    <w:rsid w:val="00750449"/>
    <w:rsid w:val="00750706"/>
    <w:rsid w:val="00752109"/>
    <w:rsid w:val="00752A07"/>
    <w:rsid w:val="00752DC4"/>
    <w:rsid w:val="007534DA"/>
    <w:rsid w:val="00753571"/>
    <w:rsid w:val="00753C83"/>
    <w:rsid w:val="00753D67"/>
    <w:rsid w:val="00754866"/>
    <w:rsid w:val="00756762"/>
    <w:rsid w:val="007579A3"/>
    <w:rsid w:val="007602E8"/>
    <w:rsid w:val="007604E0"/>
    <w:rsid w:val="0076070A"/>
    <w:rsid w:val="00760994"/>
    <w:rsid w:val="00760CD1"/>
    <w:rsid w:val="00760D8A"/>
    <w:rsid w:val="00760E7A"/>
    <w:rsid w:val="007614A5"/>
    <w:rsid w:val="007624A5"/>
    <w:rsid w:val="00763587"/>
    <w:rsid w:val="0076363E"/>
    <w:rsid w:val="007640CC"/>
    <w:rsid w:val="00764A9E"/>
    <w:rsid w:val="00764B4F"/>
    <w:rsid w:val="00764C32"/>
    <w:rsid w:val="00765707"/>
    <w:rsid w:val="00765B8F"/>
    <w:rsid w:val="007666C6"/>
    <w:rsid w:val="0076689B"/>
    <w:rsid w:val="00766EC1"/>
    <w:rsid w:val="0076750E"/>
    <w:rsid w:val="007676BE"/>
    <w:rsid w:val="00767AD7"/>
    <w:rsid w:val="00767FB5"/>
    <w:rsid w:val="00770ABE"/>
    <w:rsid w:val="00771A03"/>
    <w:rsid w:val="00771A24"/>
    <w:rsid w:val="00771B6E"/>
    <w:rsid w:val="00771D33"/>
    <w:rsid w:val="00771ED9"/>
    <w:rsid w:val="00772375"/>
    <w:rsid w:val="00772CA3"/>
    <w:rsid w:val="00774BA6"/>
    <w:rsid w:val="00775711"/>
    <w:rsid w:val="007757ED"/>
    <w:rsid w:val="0077587B"/>
    <w:rsid w:val="00775C34"/>
    <w:rsid w:val="00777DE1"/>
    <w:rsid w:val="00780284"/>
    <w:rsid w:val="00782355"/>
    <w:rsid w:val="00783D12"/>
    <w:rsid w:val="00783EA1"/>
    <w:rsid w:val="00784372"/>
    <w:rsid w:val="007844CD"/>
    <w:rsid w:val="007849BB"/>
    <w:rsid w:val="00784C7F"/>
    <w:rsid w:val="00784EE9"/>
    <w:rsid w:val="0078527C"/>
    <w:rsid w:val="0078560C"/>
    <w:rsid w:val="00785D54"/>
    <w:rsid w:val="00785ED6"/>
    <w:rsid w:val="00785F0E"/>
    <w:rsid w:val="00785F11"/>
    <w:rsid w:val="0078623F"/>
    <w:rsid w:val="00786E09"/>
    <w:rsid w:val="00790A40"/>
    <w:rsid w:val="00790B8A"/>
    <w:rsid w:val="00792193"/>
    <w:rsid w:val="0079239B"/>
    <w:rsid w:val="007926B1"/>
    <w:rsid w:val="00792A71"/>
    <w:rsid w:val="007937DB"/>
    <w:rsid w:val="0079424A"/>
    <w:rsid w:val="00794330"/>
    <w:rsid w:val="0079512D"/>
    <w:rsid w:val="00795C96"/>
    <w:rsid w:val="00795F10"/>
    <w:rsid w:val="0079605B"/>
    <w:rsid w:val="00796B8D"/>
    <w:rsid w:val="007979A5"/>
    <w:rsid w:val="00797EFD"/>
    <w:rsid w:val="007A0265"/>
    <w:rsid w:val="007A1494"/>
    <w:rsid w:val="007A18A5"/>
    <w:rsid w:val="007A222F"/>
    <w:rsid w:val="007A22BB"/>
    <w:rsid w:val="007A3885"/>
    <w:rsid w:val="007A3F34"/>
    <w:rsid w:val="007A423F"/>
    <w:rsid w:val="007A43D8"/>
    <w:rsid w:val="007A4813"/>
    <w:rsid w:val="007A4C04"/>
    <w:rsid w:val="007A4E00"/>
    <w:rsid w:val="007A670D"/>
    <w:rsid w:val="007A6E0C"/>
    <w:rsid w:val="007A729E"/>
    <w:rsid w:val="007A73E1"/>
    <w:rsid w:val="007B0339"/>
    <w:rsid w:val="007B097A"/>
    <w:rsid w:val="007B0BA2"/>
    <w:rsid w:val="007B0C22"/>
    <w:rsid w:val="007B1149"/>
    <w:rsid w:val="007B321F"/>
    <w:rsid w:val="007B3AED"/>
    <w:rsid w:val="007B4AF6"/>
    <w:rsid w:val="007B5555"/>
    <w:rsid w:val="007B5D57"/>
    <w:rsid w:val="007B6E7F"/>
    <w:rsid w:val="007B753C"/>
    <w:rsid w:val="007B7F60"/>
    <w:rsid w:val="007C0569"/>
    <w:rsid w:val="007C0835"/>
    <w:rsid w:val="007C11DE"/>
    <w:rsid w:val="007C14C9"/>
    <w:rsid w:val="007C1576"/>
    <w:rsid w:val="007C1F3C"/>
    <w:rsid w:val="007C2174"/>
    <w:rsid w:val="007C2280"/>
    <w:rsid w:val="007C32B7"/>
    <w:rsid w:val="007C3327"/>
    <w:rsid w:val="007C3404"/>
    <w:rsid w:val="007C4234"/>
    <w:rsid w:val="007C4CB2"/>
    <w:rsid w:val="007C575C"/>
    <w:rsid w:val="007C60D5"/>
    <w:rsid w:val="007C7CE4"/>
    <w:rsid w:val="007D0AB0"/>
    <w:rsid w:val="007D0AD8"/>
    <w:rsid w:val="007D1977"/>
    <w:rsid w:val="007D2408"/>
    <w:rsid w:val="007D2A81"/>
    <w:rsid w:val="007D3499"/>
    <w:rsid w:val="007D3959"/>
    <w:rsid w:val="007D3BB0"/>
    <w:rsid w:val="007D49B0"/>
    <w:rsid w:val="007D5142"/>
    <w:rsid w:val="007D63E2"/>
    <w:rsid w:val="007D7146"/>
    <w:rsid w:val="007D7797"/>
    <w:rsid w:val="007D7A8C"/>
    <w:rsid w:val="007D7F9D"/>
    <w:rsid w:val="007E0433"/>
    <w:rsid w:val="007E1298"/>
    <w:rsid w:val="007E1436"/>
    <w:rsid w:val="007E1684"/>
    <w:rsid w:val="007E21AC"/>
    <w:rsid w:val="007E2418"/>
    <w:rsid w:val="007E4E77"/>
    <w:rsid w:val="007E4F6B"/>
    <w:rsid w:val="007E52F7"/>
    <w:rsid w:val="007E5472"/>
    <w:rsid w:val="007E6417"/>
    <w:rsid w:val="007E733C"/>
    <w:rsid w:val="007E7A0C"/>
    <w:rsid w:val="007E7C64"/>
    <w:rsid w:val="007F0210"/>
    <w:rsid w:val="007F0AF6"/>
    <w:rsid w:val="007F0CCF"/>
    <w:rsid w:val="007F0D6E"/>
    <w:rsid w:val="007F0E59"/>
    <w:rsid w:val="007F0F50"/>
    <w:rsid w:val="007F1D96"/>
    <w:rsid w:val="007F25AD"/>
    <w:rsid w:val="007F27DB"/>
    <w:rsid w:val="007F3169"/>
    <w:rsid w:val="007F3CDA"/>
    <w:rsid w:val="007F41DB"/>
    <w:rsid w:val="007F4A56"/>
    <w:rsid w:val="007F4A7C"/>
    <w:rsid w:val="007F4AF2"/>
    <w:rsid w:val="007F4FA6"/>
    <w:rsid w:val="007F5396"/>
    <w:rsid w:val="007F5A25"/>
    <w:rsid w:val="007F66B5"/>
    <w:rsid w:val="007F7051"/>
    <w:rsid w:val="008001F9"/>
    <w:rsid w:val="00800367"/>
    <w:rsid w:val="00801768"/>
    <w:rsid w:val="00802047"/>
    <w:rsid w:val="008028AC"/>
    <w:rsid w:val="0080403A"/>
    <w:rsid w:val="008044C2"/>
    <w:rsid w:val="008046F5"/>
    <w:rsid w:val="008058E3"/>
    <w:rsid w:val="00805AAC"/>
    <w:rsid w:val="0080640A"/>
    <w:rsid w:val="00807A86"/>
    <w:rsid w:val="00807D9A"/>
    <w:rsid w:val="00810C5C"/>
    <w:rsid w:val="008119F3"/>
    <w:rsid w:val="00811D2C"/>
    <w:rsid w:val="00812309"/>
    <w:rsid w:val="00812BDB"/>
    <w:rsid w:val="00814D45"/>
    <w:rsid w:val="00815242"/>
    <w:rsid w:val="00815619"/>
    <w:rsid w:val="00815949"/>
    <w:rsid w:val="00815D7C"/>
    <w:rsid w:val="00816037"/>
    <w:rsid w:val="00816521"/>
    <w:rsid w:val="00816655"/>
    <w:rsid w:val="00816789"/>
    <w:rsid w:val="00816863"/>
    <w:rsid w:val="0081723D"/>
    <w:rsid w:val="00817458"/>
    <w:rsid w:val="00817F45"/>
    <w:rsid w:val="008205FC"/>
    <w:rsid w:val="0082093C"/>
    <w:rsid w:val="00821745"/>
    <w:rsid w:val="008223B8"/>
    <w:rsid w:val="00822D38"/>
    <w:rsid w:val="00823813"/>
    <w:rsid w:val="00825406"/>
    <w:rsid w:val="008263BF"/>
    <w:rsid w:val="00826630"/>
    <w:rsid w:val="00827582"/>
    <w:rsid w:val="008313C3"/>
    <w:rsid w:val="0083249A"/>
    <w:rsid w:val="00832B87"/>
    <w:rsid w:val="00832CE5"/>
    <w:rsid w:val="00833B5C"/>
    <w:rsid w:val="0083478D"/>
    <w:rsid w:val="0083525D"/>
    <w:rsid w:val="0083525E"/>
    <w:rsid w:val="00835710"/>
    <w:rsid w:val="00835FD8"/>
    <w:rsid w:val="008361BC"/>
    <w:rsid w:val="008364E5"/>
    <w:rsid w:val="008379BD"/>
    <w:rsid w:val="00837B88"/>
    <w:rsid w:val="00840ED2"/>
    <w:rsid w:val="008414A2"/>
    <w:rsid w:val="00841DEE"/>
    <w:rsid w:val="00842526"/>
    <w:rsid w:val="00843150"/>
    <w:rsid w:val="00844480"/>
    <w:rsid w:val="00844D91"/>
    <w:rsid w:val="008450F8"/>
    <w:rsid w:val="00845ABF"/>
    <w:rsid w:val="00846B6E"/>
    <w:rsid w:val="00847F8A"/>
    <w:rsid w:val="008507F5"/>
    <w:rsid w:val="00851239"/>
    <w:rsid w:val="00851274"/>
    <w:rsid w:val="008523CA"/>
    <w:rsid w:val="00852B32"/>
    <w:rsid w:val="00852D2B"/>
    <w:rsid w:val="00852DC0"/>
    <w:rsid w:val="008547A0"/>
    <w:rsid w:val="008555DE"/>
    <w:rsid w:val="00855C4F"/>
    <w:rsid w:val="00856667"/>
    <w:rsid w:val="008566CF"/>
    <w:rsid w:val="00856853"/>
    <w:rsid w:val="00856A34"/>
    <w:rsid w:val="00856FA2"/>
    <w:rsid w:val="00857453"/>
    <w:rsid w:val="00860263"/>
    <w:rsid w:val="008604D8"/>
    <w:rsid w:val="008611D9"/>
    <w:rsid w:val="00862813"/>
    <w:rsid w:val="00862AEA"/>
    <w:rsid w:val="00864465"/>
    <w:rsid w:val="0086466A"/>
    <w:rsid w:val="00865369"/>
    <w:rsid w:val="008658F7"/>
    <w:rsid w:val="00866028"/>
    <w:rsid w:val="008661DB"/>
    <w:rsid w:val="00866297"/>
    <w:rsid w:val="00866636"/>
    <w:rsid w:val="00867356"/>
    <w:rsid w:val="00871879"/>
    <w:rsid w:val="00871C4A"/>
    <w:rsid w:val="008727CB"/>
    <w:rsid w:val="0087283F"/>
    <w:rsid w:val="008728A1"/>
    <w:rsid w:val="00872B2E"/>
    <w:rsid w:val="00873272"/>
    <w:rsid w:val="0087477D"/>
    <w:rsid w:val="0087578E"/>
    <w:rsid w:val="00876823"/>
    <w:rsid w:val="00876E41"/>
    <w:rsid w:val="00876F41"/>
    <w:rsid w:val="008800B3"/>
    <w:rsid w:val="00880A48"/>
    <w:rsid w:val="00880A74"/>
    <w:rsid w:val="00881C62"/>
    <w:rsid w:val="00882B5E"/>
    <w:rsid w:val="00882BDC"/>
    <w:rsid w:val="00882DF8"/>
    <w:rsid w:val="00883023"/>
    <w:rsid w:val="008830F0"/>
    <w:rsid w:val="008839AF"/>
    <w:rsid w:val="00883CA5"/>
    <w:rsid w:val="00884A14"/>
    <w:rsid w:val="00884A3A"/>
    <w:rsid w:val="00885EBE"/>
    <w:rsid w:val="00886346"/>
    <w:rsid w:val="008874F4"/>
    <w:rsid w:val="00887549"/>
    <w:rsid w:val="00890C27"/>
    <w:rsid w:val="0089175A"/>
    <w:rsid w:val="0089183E"/>
    <w:rsid w:val="00891F21"/>
    <w:rsid w:val="00892DF5"/>
    <w:rsid w:val="00894173"/>
    <w:rsid w:val="0089463C"/>
    <w:rsid w:val="00894D28"/>
    <w:rsid w:val="00895BC1"/>
    <w:rsid w:val="00895EBC"/>
    <w:rsid w:val="00896509"/>
    <w:rsid w:val="0089699D"/>
    <w:rsid w:val="00897044"/>
    <w:rsid w:val="008A04A4"/>
    <w:rsid w:val="008A1345"/>
    <w:rsid w:val="008A146D"/>
    <w:rsid w:val="008A1905"/>
    <w:rsid w:val="008A195E"/>
    <w:rsid w:val="008A2114"/>
    <w:rsid w:val="008A271D"/>
    <w:rsid w:val="008A2F21"/>
    <w:rsid w:val="008A32BE"/>
    <w:rsid w:val="008A347A"/>
    <w:rsid w:val="008A386C"/>
    <w:rsid w:val="008A3BA1"/>
    <w:rsid w:val="008A3BC5"/>
    <w:rsid w:val="008A3CDE"/>
    <w:rsid w:val="008A3CEE"/>
    <w:rsid w:val="008A516E"/>
    <w:rsid w:val="008A537C"/>
    <w:rsid w:val="008A5C55"/>
    <w:rsid w:val="008A6D99"/>
    <w:rsid w:val="008A73BD"/>
    <w:rsid w:val="008A7632"/>
    <w:rsid w:val="008B0157"/>
    <w:rsid w:val="008B1026"/>
    <w:rsid w:val="008B263F"/>
    <w:rsid w:val="008B2704"/>
    <w:rsid w:val="008B2E2D"/>
    <w:rsid w:val="008B330B"/>
    <w:rsid w:val="008B4742"/>
    <w:rsid w:val="008B48FC"/>
    <w:rsid w:val="008B499C"/>
    <w:rsid w:val="008B5071"/>
    <w:rsid w:val="008B722D"/>
    <w:rsid w:val="008C07F1"/>
    <w:rsid w:val="008C1FB3"/>
    <w:rsid w:val="008C2375"/>
    <w:rsid w:val="008C2E65"/>
    <w:rsid w:val="008C397E"/>
    <w:rsid w:val="008C3AE5"/>
    <w:rsid w:val="008C3B9E"/>
    <w:rsid w:val="008C49D8"/>
    <w:rsid w:val="008C4CEE"/>
    <w:rsid w:val="008C4D84"/>
    <w:rsid w:val="008C5FDD"/>
    <w:rsid w:val="008C73EF"/>
    <w:rsid w:val="008C75C9"/>
    <w:rsid w:val="008D00EF"/>
    <w:rsid w:val="008D03C8"/>
    <w:rsid w:val="008D0888"/>
    <w:rsid w:val="008D0EBF"/>
    <w:rsid w:val="008D1532"/>
    <w:rsid w:val="008D22B4"/>
    <w:rsid w:val="008D2653"/>
    <w:rsid w:val="008D2DDF"/>
    <w:rsid w:val="008D3116"/>
    <w:rsid w:val="008D4751"/>
    <w:rsid w:val="008D4A34"/>
    <w:rsid w:val="008D4F2C"/>
    <w:rsid w:val="008D5CCB"/>
    <w:rsid w:val="008D5D61"/>
    <w:rsid w:val="008D6031"/>
    <w:rsid w:val="008D63B2"/>
    <w:rsid w:val="008D712F"/>
    <w:rsid w:val="008D797E"/>
    <w:rsid w:val="008E2A2C"/>
    <w:rsid w:val="008E33CA"/>
    <w:rsid w:val="008E3848"/>
    <w:rsid w:val="008E3DCA"/>
    <w:rsid w:val="008E470A"/>
    <w:rsid w:val="008E49DE"/>
    <w:rsid w:val="008E4A72"/>
    <w:rsid w:val="008E4D6A"/>
    <w:rsid w:val="008E56A1"/>
    <w:rsid w:val="008E590D"/>
    <w:rsid w:val="008E70FC"/>
    <w:rsid w:val="008E7A65"/>
    <w:rsid w:val="008E7E7E"/>
    <w:rsid w:val="008F0191"/>
    <w:rsid w:val="008F0DBA"/>
    <w:rsid w:val="008F1211"/>
    <w:rsid w:val="008F1854"/>
    <w:rsid w:val="008F231E"/>
    <w:rsid w:val="008F3DFE"/>
    <w:rsid w:val="008F5060"/>
    <w:rsid w:val="008F59F4"/>
    <w:rsid w:val="008F6053"/>
    <w:rsid w:val="008F6162"/>
    <w:rsid w:val="008F63F2"/>
    <w:rsid w:val="008F648B"/>
    <w:rsid w:val="008F6808"/>
    <w:rsid w:val="008F6AFA"/>
    <w:rsid w:val="008F6B41"/>
    <w:rsid w:val="008F6CC0"/>
    <w:rsid w:val="008F6E09"/>
    <w:rsid w:val="008F78C8"/>
    <w:rsid w:val="00900028"/>
    <w:rsid w:val="00901E65"/>
    <w:rsid w:val="00901FF4"/>
    <w:rsid w:val="009029A1"/>
    <w:rsid w:val="00902CE2"/>
    <w:rsid w:val="009033B4"/>
    <w:rsid w:val="00904928"/>
    <w:rsid w:val="00904AF3"/>
    <w:rsid w:val="009060AC"/>
    <w:rsid w:val="009065D7"/>
    <w:rsid w:val="0090692F"/>
    <w:rsid w:val="00906A4A"/>
    <w:rsid w:val="00907612"/>
    <w:rsid w:val="00907F8B"/>
    <w:rsid w:val="00910312"/>
    <w:rsid w:val="00910EF3"/>
    <w:rsid w:val="00911E9D"/>
    <w:rsid w:val="00911F6F"/>
    <w:rsid w:val="00912447"/>
    <w:rsid w:val="0091245F"/>
    <w:rsid w:val="0091252D"/>
    <w:rsid w:val="00912565"/>
    <w:rsid w:val="009133AE"/>
    <w:rsid w:val="009137E8"/>
    <w:rsid w:val="0091420E"/>
    <w:rsid w:val="00915A20"/>
    <w:rsid w:val="00915DB3"/>
    <w:rsid w:val="009168F3"/>
    <w:rsid w:val="00916E0C"/>
    <w:rsid w:val="0091752F"/>
    <w:rsid w:val="00917912"/>
    <w:rsid w:val="00920D2B"/>
    <w:rsid w:val="00921295"/>
    <w:rsid w:val="0092341A"/>
    <w:rsid w:val="00924B95"/>
    <w:rsid w:val="009270EF"/>
    <w:rsid w:val="00927D1B"/>
    <w:rsid w:val="009313C8"/>
    <w:rsid w:val="00931E5B"/>
    <w:rsid w:val="0093213D"/>
    <w:rsid w:val="0093224E"/>
    <w:rsid w:val="009329C6"/>
    <w:rsid w:val="00933E4E"/>
    <w:rsid w:val="00934254"/>
    <w:rsid w:val="00934658"/>
    <w:rsid w:val="00934744"/>
    <w:rsid w:val="00934E61"/>
    <w:rsid w:val="00935037"/>
    <w:rsid w:val="00935244"/>
    <w:rsid w:val="009367FA"/>
    <w:rsid w:val="00936EEC"/>
    <w:rsid w:val="00936FC4"/>
    <w:rsid w:val="00937049"/>
    <w:rsid w:val="00937F35"/>
    <w:rsid w:val="0094173D"/>
    <w:rsid w:val="00941F69"/>
    <w:rsid w:val="00942199"/>
    <w:rsid w:val="009421F4"/>
    <w:rsid w:val="00942F06"/>
    <w:rsid w:val="009435E6"/>
    <w:rsid w:val="00943CFA"/>
    <w:rsid w:val="0094468B"/>
    <w:rsid w:val="00944719"/>
    <w:rsid w:val="0094499B"/>
    <w:rsid w:val="00944DA1"/>
    <w:rsid w:val="00944F21"/>
    <w:rsid w:val="009451B9"/>
    <w:rsid w:val="0094544F"/>
    <w:rsid w:val="00945678"/>
    <w:rsid w:val="00946291"/>
    <w:rsid w:val="00946387"/>
    <w:rsid w:val="00947A90"/>
    <w:rsid w:val="00950208"/>
    <w:rsid w:val="009509AB"/>
    <w:rsid w:val="00951A45"/>
    <w:rsid w:val="00952597"/>
    <w:rsid w:val="0095317C"/>
    <w:rsid w:val="00954608"/>
    <w:rsid w:val="00954D9D"/>
    <w:rsid w:val="009565F9"/>
    <w:rsid w:val="00956887"/>
    <w:rsid w:val="009570D4"/>
    <w:rsid w:val="00957C36"/>
    <w:rsid w:val="00961E54"/>
    <w:rsid w:val="009627C9"/>
    <w:rsid w:val="00963851"/>
    <w:rsid w:val="00963D2D"/>
    <w:rsid w:val="009640D7"/>
    <w:rsid w:val="0096477C"/>
    <w:rsid w:val="00964A95"/>
    <w:rsid w:val="00965311"/>
    <w:rsid w:val="00965B82"/>
    <w:rsid w:val="00965E98"/>
    <w:rsid w:val="009662E5"/>
    <w:rsid w:val="00966554"/>
    <w:rsid w:val="009671C0"/>
    <w:rsid w:val="00967FBF"/>
    <w:rsid w:val="009714BB"/>
    <w:rsid w:val="00971AB3"/>
    <w:rsid w:val="0097206D"/>
    <w:rsid w:val="0097419D"/>
    <w:rsid w:val="0097518C"/>
    <w:rsid w:val="009763D1"/>
    <w:rsid w:val="00977998"/>
    <w:rsid w:val="009814F1"/>
    <w:rsid w:val="009819F1"/>
    <w:rsid w:val="00982393"/>
    <w:rsid w:val="009826EC"/>
    <w:rsid w:val="00982FD5"/>
    <w:rsid w:val="0098396D"/>
    <w:rsid w:val="00984279"/>
    <w:rsid w:val="009848C8"/>
    <w:rsid w:val="00985DA7"/>
    <w:rsid w:val="00985FEF"/>
    <w:rsid w:val="0098603E"/>
    <w:rsid w:val="0098614E"/>
    <w:rsid w:val="0098628E"/>
    <w:rsid w:val="0098640B"/>
    <w:rsid w:val="00987587"/>
    <w:rsid w:val="00991630"/>
    <w:rsid w:val="009921CA"/>
    <w:rsid w:val="0099268B"/>
    <w:rsid w:val="00992D01"/>
    <w:rsid w:val="0099446B"/>
    <w:rsid w:val="009944B6"/>
    <w:rsid w:val="0099487E"/>
    <w:rsid w:val="00994EF8"/>
    <w:rsid w:val="00995248"/>
    <w:rsid w:val="0099754A"/>
    <w:rsid w:val="00997598"/>
    <w:rsid w:val="00997B27"/>
    <w:rsid w:val="009A0543"/>
    <w:rsid w:val="009A105F"/>
    <w:rsid w:val="009A12CA"/>
    <w:rsid w:val="009A27AB"/>
    <w:rsid w:val="009A2CF6"/>
    <w:rsid w:val="009A310D"/>
    <w:rsid w:val="009A34EA"/>
    <w:rsid w:val="009A3766"/>
    <w:rsid w:val="009A4EB0"/>
    <w:rsid w:val="009A56DD"/>
    <w:rsid w:val="009A5EB6"/>
    <w:rsid w:val="009A6557"/>
    <w:rsid w:val="009A7DEF"/>
    <w:rsid w:val="009B0A4D"/>
    <w:rsid w:val="009B1351"/>
    <w:rsid w:val="009B1537"/>
    <w:rsid w:val="009B1B36"/>
    <w:rsid w:val="009B3577"/>
    <w:rsid w:val="009B3A77"/>
    <w:rsid w:val="009B449A"/>
    <w:rsid w:val="009B5708"/>
    <w:rsid w:val="009B7103"/>
    <w:rsid w:val="009B71BD"/>
    <w:rsid w:val="009B77AB"/>
    <w:rsid w:val="009B7C5C"/>
    <w:rsid w:val="009B7E39"/>
    <w:rsid w:val="009C0339"/>
    <w:rsid w:val="009C03EE"/>
    <w:rsid w:val="009C0D98"/>
    <w:rsid w:val="009C240B"/>
    <w:rsid w:val="009C2F26"/>
    <w:rsid w:val="009C3259"/>
    <w:rsid w:val="009C3394"/>
    <w:rsid w:val="009C3AD9"/>
    <w:rsid w:val="009C4667"/>
    <w:rsid w:val="009C477E"/>
    <w:rsid w:val="009C4CA1"/>
    <w:rsid w:val="009C5589"/>
    <w:rsid w:val="009C5BDE"/>
    <w:rsid w:val="009C68B9"/>
    <w:rsid w:val="009C694E"/>
    <w:rsid w:val="009C7B4D"/>
    <w:rsid w:val="009D2D4B"/>
    <w:rsid w:val="009D3739"/>
    <w:rsid w:val="009D380F"/>
    <w:rsid w:val="009D3FC2"/>
    <w:rsid w:val="009D63EC"/>
    <w:rsid w:val="009D6514"/>
    <w:rsid w:val="009D76A0"/>
    <w:rsid w:val="009E04E8"/>
    <w:rsid w:val="009E080B"/>
    <w:rsid w:val="009E24BF"/>
    <w:rsid w:val="009E2A96"/>
    <w:rsid w:val="009E3021"/>
    <w:rsid w:val="009E5477"/>
    <w:rsid w:val="009E5926"/>
    <w:rsid w:val="009E5D06"/>
    <w:rsid w:val="009E6656"/>
    <w:rsid w:val="009E6F49"/>
    <w:rsid w:val="009F0B28"/>
    <w:rsid w:val="009F1D69"/>
    <w:rsid w:val="009F26EB"/>
    <w:rsid w:val="009F2961"/>
    <w:rsid w:val="009F509C"/>
    <w:rsid w:val="009F5EA4"/>
    <w:rsid w:val="009F729A"/>
    <w:rsid w:val="009F738B"/>
    <w:rsid w:val="00A00EA3"/>
    <w:rsid w:val="00A011D2"/>
    <w:rsid w:val="00A0147E"/>
    <w:rsid w:val="00A015D7"/>
    <w:rsid w:val="00A019AE"/>
    <w:rsid w:val="00A0230E"/>
    <w:rsid w:val="00A025CB"/>
    <w:rsid w:val="00A03B52"/>
    <w:rsid w:val="00A046B2"/>
    <w:rsid w:val="00A0511E"/>
    <w:rsid w:val="00A066F4"/>
    <w:rsid w:val="00A06D45"/>
    <w:rsid w:val="00A07413"/>
    <w:rsid w:val="00A0787D"/>
    <w:rsid w:val="00A07D84"/>
    <w:rsid w:val="00A07E4D"/>
    <w:rsid w:val="00A07FB9"/>
    <w:rsid w:val="00A10083"/>
    <w:rsid w:val="00A13FBB"/>
    <w:rsid w:val="00A141E8"/>
    <w:rsid w:val="00A150AF"/>
    <w:rsid w:val="00A166CE"/>
    <w:rsid w:val="00A16D63"/>
    <w:rsid w:val="00A16F00"/>
    <w:rsid w:val="00A17361"/>
    <w:rsid w:val="00A17C42"/>
    <w:rsid w:val="00A200C8"/>
    <w:rsid w:val="00A20176"/>
    <w:rsid w:val="00A2032E"/>
    <w:rsid w:val="00A205E5"/>
    <w:rsid w:val="00A21133"/>
    <w:rsid w:val="00A21584"/>
    <w:rsid w:val="00A2174D"/>
    <w:rsid w:val="00A21E81"/>
    <w:rsid w:val="00A21EBB"/>
    <w:rsid w:val="00A21FDB"/>
    <w:rsid w:val="00A22AB0"/>
    <w:rsid w:val="00A22B2E"/>
    <w:rsid w:val="00A23973"/>
    <w:rsid w:val="00A24693"/>
    <w:rsid w:val="00A247CC"/>
    <w:rsid w:val="00A25989"/>
    <w:rsid w:val="00A25FE7"/>
    <w:rsid w:val="00A26632"/>
    <w:rsid w:val="00A2686E"/>
    <w:rsid w:val="00A26A26"/>
    <w:rsid w:val="00A26F0B"/>
    <w:rsid w:val="00A26FC6"/>
    <w:rsid w:val="00A273E3"/>
    <w:rsid w:val="00A275B3"/>
    <w:rsid w:val="00A30590"/>
    <w:rsid w:val="00A30BD0"/>
    <w:rsid w:val="00A30FC4"/>
    <w:rsid w:val="00A315AC"/>
    <w:rsid w:val="00A322DB"/>
    <w:rsid w:val="00A32C2C"/>
    <w:rsid w:val="00A3324E"/>
    <w:rsid w:val="00A33E93"/>
    <w:rsid w:val="00A33EF6"/>
    <w:rsid w:val="00A34171"/>
    <w:rsid w:val="00A3455B"/>
    <w:rsid w:val="00A34A6A"/>
    <w:rsid w:val="00A34BE0"/>
    <w:rsid w:val="00A35141"/>
    <w:rsid w:val="00A3557A"/>
    <w:rsid w:val="00A35C21"/>
    <w:rsid w:val="00A35DD5"/>
    <w:rsid w:val="00A3664B"/>
    <w:rsid w:val="00A36667"/>
    <w:rsid w:val="00A36B80"/>
    <w:rsid w:val="00A36C4D"/>
    <w:rsid w:val="00A406D9"/>
    <w:rsid w:val="00A40966"/>
    <w:rsid w:val="00A40E8B"/>
    <w:rsid w:val="00A411D6"/>
    <w:rsid w:val="00A41E57"/>
    <w:rsid w:val="00A41F70"/>
    <w:rsid w:val="00A4265E"/>
    <w:rsid w:val="00A4290A"/>
    <w:rsid w:val="00A43E7E"/>
    <w:rsid w:val="00A4412E"/>
    <w:rsid w:val="00A4636D"/>
    <w:rsid w:val="00A47E7C"/>
    <w:rsid w:val="00A5055F"/>
    <w:rsid w:val="00A51E9A"/>
    <w:rsid w:val="00A52014"/>
    <w:rsid w:val="00A52BF9"/>
    <w:rsid w:val="00A53746"/>
    <w:rsid w:val="00A53DB9"/>
    <w:rsid w:val="00A53FF7"/>
    <w:rsid w:val="00A5483A"/>
    <w:rsid w:val="00A565EB"/>
    <w:rsid w:val="00A571EF"/>
    <w:rsid w:val="00A5782C"/>
    <w:rsid w:val="00A57D5C"/>
    <w:rsid w:val="00A6006E"/>
    <w:rsid w:val="00A606F2"/>
    <w:rsid w:val="00A60994"/>
    <w:rsid w:val="00A60E1F"/>
    <w:rsid w:val="00A6299D"/>
    <w:rsid w:val="00A62A5E"/>
    <w:rsid w:val="00A63026"/>
    <w:rsid w:val="00A64644"/>
    <w:rsid w:val="00A64E0B"/>
    <w:rsid w:val="00A64FC8"/>
    <w:rsid w:val="00A658D3"/>
    <w:rsid w:val="00A65BD0"/>
    <w:rsid w:val="00A66726"/>
    <w:rsid w:val="00A66929"/>
    <w:rsid w:val="00A67132"/>
    <w:rsid w:val="00A703DB"/>
    <w:rsid w:val="00A7112A"/>
    <w:rsid w:val="00A72696"/>
    <w:rsid w:val="00A73D57"/>
    <w:rsid w:val="00A73F7A"/>
    <w:rsid w:val="00A740D7"/>
    <w:rsid w:val="00A74DFF"/>
    <w:rsid w:val="00A757AC"/>
    <w:rsid w:val="00A7611F"/>
    <w:rsid w:val="00A771F9"/>
    <w:rsid w:val="00A77203"/>
    <w:rsid w:val="00A777E4"/>
    <w:rsid w:val="00A80F0F"/>
    <w:rsid w:val="00A813B1"/>
    <w:rsid w:val="00A815C6"/>
    <w:rsid w:val="00A818BE"/>
    <w:rsid w:val="00A833E9"/>
    <w:rsid w:val="00A852E7"/>
    <w:rsid w:val="00A85DDB"/>
    <w:rsid w:val="00A861B7"/>
    <w:rsid w:val="00A87E8E"/>
    <w:rsid w:val="00A901FC"/>
    <w:rsid w:val="00A90DB2"/>
    <w:rsid w:val="00A90F03"/>
    <w:rsid w:val="00A9255A"/>
    <w:rsid w:val="00A92A6A"/>
    <w:rsid w:val="00A92B98"/>
    <w:rsid w:val="00A9351A"/>
    <w:rsid w:val="00A93875"/>
    <w:rsid w:val="00A9451A"/>
    <w:rsid w:val="00A9468C"/>
    <w:rsid w:val="00A96134"/>
    <w:rsid w:val="00A966AA"/>
    <w:rsid w:val="00A96A70"/>
    <w:rsid w:val="00A9756D"/>
    <w:rsid w:val="00A976D8"/>
    <w:rsid w:val="00AA10A3"/>
    <w:rsid w:val="00AA2073"/>
    <w:rsid w:val="00AA26CA"/>
    <w:rsid w:val="00AA4673"/>
    <w:rsid w:val="00AA630E"/>
    <w:rsid w:val="00AA7C1F"/>
    <w:rsid w:val="00AB0C9F"/>
    <w:rsid w:val="00AB1155"/>
    <w:rsid w:val="00AB1CF3"/>
    <w:rsid w:val="00AB1DE1"/>
    <w:rsid w:val="00AB1E81"/>
    <w:rsid w:val="00AB2518"/>
    <w:rsid w:val="00AB2A5D"/>
    <w:rsid w:val="00AB366A"/>
    <w:rsid w:val="00AB3AB0"/>
    <w:rsid w:val="00AB63AA"/>
    <w:rsid w:val="00AC026A"/>
    <w:rsid w:val="00AC03A7"/>
    <w:rsid w:val="00AC0EAB"/>
    <w:rsid w:val="00AC2676"/>
    <w:rsid w:val="00AC3450"/>
    <w:rsid w:val="00AC5272"/>
    <w:rsid w:val="00AC5A93"/>
    <w:rsid w:val="00AC630D"/>
    <w:rsid w:val="00AC644A"/>
    <w:rsid w:val="00AC708F"/>
    <w:rsid w:val="00AC7BFD"/>
    <w:rsid w:val="00AD0B02"/>
    <w:rsid w:val="00AD0E85"/>
    <w:rsid w:val="00AD1080"/>
    <w:rsid w:val="00AD17EB"/>
    <w:rsid w:val="00AD1C02"/>
    <w:rsid w:val="00AD1DC1"/>
    <w:rsid w:val="00AD2845"/>
    <w:rsid w:val="00AD2FDC"/>
    <w:rsid w:val="00AD32DC"/>
    <w:rsid w:val="00AD403E"/>
    <w:rsid w:val="00AD4E88"/>
    <w:rsid w:val="00AD4F55"/>
    <w:rsid w:val="00AD5304"/>
    <w:rsid w:val="00AD5E99"/>
    <w:rsid w:val="00AD615E"/>
    <w:rsid w:val="00AD6916"/>
    <w:rsid w:val="00AD6B4A"/>
    <w:rsid w:val="00AD6EB3"/>
    <w:rsid w:val="00AD7926"/>
    <w:rsid w:val="00AD7B84"/>
    <w:rsid w:val="00AE0DB2"/>
    <w:rsid w:val="00AE0EE4"/>
    <w:rsid w:val="00AE127F"/>
    <w:rsid w:val="00AE1488"/>
    <w:rsid w:val="00AE149D"/>
    <w:rsid w:val="00AE1BE6"/>
    <w:rsid w:val="00AE1E44"/>
    <w:rsid w:val="00AE246E"/>
    <w:rsid w:val="00AE36C3"/>
    <w:rsid w:val="00AE3DA3"/>
    <w:rsid w:val="00AE5ABA"/>
    <w:rsid w:val="00AE5B9F"/>
    <w:rsid w:val="00AE5CB0"/>
    <w:rsid w:val="00AE72B8"/>
    <w:rsid w:val="00AF0A28"/>
    <w:rsid w:val="00AF155F"/>
    <w:rsid w:val="00AF1971"/>
    <w:rsid w:val="00AF19F5"/>
    <w:rsid w:val="00AF231F"/>
    <w:rsid w:val="00AF258E"/>
    <w:rsid w:val="00AF3070"/>
    <w:rsid w:val="00AF32D0"/>
    <w:rsid w:val="00AF33B9"/>
    <w:rsid w:val="00AF36AD"/>
    <w:rsid w:val="00AF37DC"/>
    <w:rsid w:val="00AF5B19"/>
    <w:rsid w:val="00AF631B"/>
    <w:rsid w:val="00AF7E4A"/>
    <w:rsid w:val="00B0088D"/>
    <w:rsid w:val="00B0134D"/>
    <w:rsid w:val="00B015C6"/>
    <w:rsid w:val="00B017D4"/>
    <w:rsid w:val="00B018DF"/>
    <w:rsid w:val="00B02966"/>
    <w:rsid w:val="00B02A15"/>
    <w:rsid w:val="00B031B1"/>
    <w:rsid w:val="00B035D3"/>
    <w:rsid w:val="00B03764"/>
    <w:rsid w:val="00B03D50"/>
    <w:rsid w:val="00B04811"/>
    <w:rsid w:val="00B0489E"/>
    <w:rsid w:val="00B04ECC"/>
    <w:rsid w:val="00B0556C"/>
    <w:rsid w:val="00B05620"/>
    <w:rsid w:val="00B05EE4"/>
    <w:rsid w:val="00B0609C"/>
    <w:rsid w:val="00B06A52"/>
    <w:rsid w:val="00B06DEF"/>
    <w:rsid w:val="00B0763E"/>
    <w:rsid w:val="00B07A47"/>
    <w:rsid w:val="00B107D0"/>
    <w:rsid w:val="00B10BD7"/>
    <w:rsid w:val="00B112DE"/>
    <w:rsid w:val="00B116E6"/>
    <w:rsid w:val="00B117DB"/>
    <w:rsid w:val="00B12356"/>
    <w:rsid w:val="00B12995"/>
    <w:rsid w:val="00B12A7D"/>
    <w:rsid w:val="00B12C0F"/>
    <w:rsid w:val="00B12D40"/>
    <w:rsid w:val="00B13EF4"/>
    <w:rsid w:val="00B14FD5"/>
    <w:rsid w:val="00B152AA"/>
    <w:rsid w:val="00B157F8"/>
    <w:rsid w:val="00B15907"/>
    <w:rsid w:val="00B16C0C"/>
    <w:rsid w:val="00B172E7"/>
    <w:rsid w:val="00B17B80"/>
    <w:rsid w:val="00B20520"/>
    <w:rsid w:val="00B20BDF"/>
    <w:rsid w:val="00B2131D"/>
    <w:rsid w:val="00B2133F"/>
    <w:rsid w:val="00B218BE"/>
    <w:rsid w:val="00B219A4"/>
    <w:rsid w:val="00B21A5E"/>
    <w:rsid w:val="00B21EB2"/>
    <w:rsid w:val="00B22B86"/>
    <w:rsid w:val="00B237DE"/>
    <w:rsid w:val="00B2447C"/>
    <w:rsid w:val="00B26028"/>
    <w:rsid w:val="00B30B13"/>
    <w:rsid w:val="00B310FD"/>
    <w:rsid w:val="00B32A88"/>
    <w:rsid w:val="00B34CD6"/>
    <w:rsid w:val="00B35256"/>
    <w:rsid w:val="00B366DB"/>
    <w:rsid w:val="00B37B71"/>
    <w:rsid w:val="00B37BE5"/>
    <w:rsid w:val="00B4034B"/>
    <w:rsid w:val="00B40740"/>
    <w:rsid w:val="00B40C93"/>
    <w:rsid w:val="00B40D34"/>
    <w:rsid w:val="00B41478"/>
    <w:rsid w:val="00B4152D"/>
    <w:rsid w:val="00B41B6E"/>
    <w:rsid w:val="00B431AD"/>
    <w:rsid w:val="00B43212"/>
    <w:rsid w:val="00B433C0"/>
    <w:rsid w:val="00B43D6B"/>
    <w:rsid w:val="00B43E16"/>
    <w:rsid w:val="00B442C5"/>
    <w:rsid w:val="00B4475C"/>
    <w:rsid w:val="00B44A4E"/>
    <w:rsid w:val="00B45E41"/>
    <w:rsid w:val="00B45F18"/>
    <w:rsid w:val="00B4680D"/>
    <w:rsid w:val="00B469D5"/>
    <w:rsid w:val="00B46CCD"/>
    <w:rsid w:val="00B4742F"/>
    <w:rsid w:val="00B4769D"/>
    <w:rsid w:val="00B47C1B"/>
    <w:rsid w:val="00B50236"/>
    <w:rsid w:val="00B51C4F"/>
    <w:rsid w:val="00B52FD9"/>
    <w:rsid w:val="00B531B0"/>
    <w:rsid w:val="00B533BE"/>
    <w:rsid w:val="00B53A76"/>
    <w:rsid w:val="00B53FB5"/>
    <w:rsid w:val="00B5467D"/>
    <w:rsid w:val="00B54739"/>
    <w:rsid w:val="00B54D87"/>
    <w:rsid w:val="00B557DC"/>
    <w:rsid w:val="00B55F24"/>
    <w:rsid w:val="00B564DB"/>
    <w:rsid w:val="00B570B5"/>
    <w:rsid w:val="00B574ED"/>
    <w:rsid w:val="00B60717"/>
    <w:rsid w:val="00B60D5D"/>
    <w:rsid w:val="00B60DA7"/>
    <w:rsid w:val="00B60DB0"/>
    <w:rsid w:val="00B615B0"/>
    <w:rsid w:val="00B62D92"/>
    <w:rsid w:val="00B62F9B"/>
    <w:rsid w:val="00B630EF"/>
    <w:rsid w:val="00B64330"/>
    <w:rsid w:val="00B64D06"/>
    <w:rsid w:val="00B64FD9"/>
    <w:rsid w:val="00B65D4D"/>
    <w:rsid w:val="00B66083"/>
    <w:rsid w:val="00B66137"/>
    <w:rsid w:val="00B67868"/>
    <w:rsid w:val="00B70474"/>
    <w:rsid w:val="00B708A1"/>
    <w:rsid w:val="00B70D95"/>
    <w:rsid w:val="00B71861"/>
    <w:rsid w:val="00B71CB3"/>
    <w:rsid w:val="00B7224B"/>
    <w:rsid w:val="00B73204"/>
    <w:rsid w:val="00B738F1"/>
    <w:rsid w:val="00B73A9C"/>
    <w:rsid w:val="00B73D3B"/>
    <w:rsid w:val="00B73E2B"/>
    <w:rsid w:val="00B7426D"/>
    <w:rsid w:val="00B74A6B"/>
    <w:rsid w:val="00B7698B"/>
    <w:rsid w:val="00B77948"/>
    <w:rsid w:val="00B81CEC"/>
    <w:rsid w:val="00B8353A"/>
    <w:rsid w:val="00B83DA3"/>
    <w:rsid w:val="00B84A71"/>
    <w:rsid w:val="00B85481"/>
    <w:rsid w:val="00B858AB"/>
    <w:rsid w:val="00B85ADE"/>
    <w:rsid w:val="00B86D05"/>
    <w:rsid w:val="00B8718E"/>
    <w:rsid w:val="00B874DF"/>
    <w:rsid w:val="00B87672"/>
    <w:rsid w:val="00B87B02"/>
    <w:rsid w:val="00B87DA8"/>
    <w:rsid w:val="00B87F28"/>
    <w:rsid w:val="00B907BA"/>
    <w:rsid w:val="00B907D8"/>
    <w:rsid w:val="00B90F44"/>
    <w:rsid w:val="00B92CEA"/>
    <w:rsid w:val="00B93D97"/>
    <w:rsid w:val="00B94199"/>
    <w:rsid w:val="00B96082"/>
    <w:rsid w:val="00B96740"/>
    <w:rsid w:val="00B97A28"/>
    <w:rsid w:val="00B97D37"/>
    <w:rsid w:val="00BA0078"/>
    <w:rsid w:val="00BA1346"/>
    <w:rsid w:val="00BA187C"/>
    <w:rsid w:val="00BA1E25"/>
    <w:rsid w:val="00BA1F77"/>
    <w:rsid w:val="00BA210E"/>
    <w:rsid w:val="00BA21E9"/>
    <w:rsid w:val="00BA3812"/>
    <w:rsid w:val="00BA4117"/>
    <w:rsid w:val="00BA470F"/>
    <w:rsid w:val="00BA5604"/>
    <w:rsid w:val="00BA6272"/>
    <w:rsid w:val="00BA6458"/>
    <w:rsid w:val="00BA6A30"/>
    <w:rsid w:val="00BA718D"/>
    <w:rsid w:val="00BA79DE"/>
    <w:rsid w:val="00BB18B7"/>
    <w:rsid w:val="00BB1920"/>
    <w:rsid w:val="00BB1BC8"/>
    <w:rsid w:val="00BB243B"/>
    <w:rsid w:val="00BB401E"/>
    <w:rsid w:val="00BB42F8"/>
    <w:rsid w:val="00BB4AC8"/>
    <w:rsid w:val="00BB4C96"/>
    <w:rsid w:val="00BB54B5"/>
    <w:rsid w:val="00BB59B5"/>
    <w:rsid w:val="00BB744F"/>
    <w:rsid w:val="00BC230D"/>
    <w:rsid w:val="00BC48F8"/>
    <w:rsid w:val="00BC4A1F"/>
    <w:rsid w:val="00BC55A6"/>
    <w:rsid w:val="00BC5663"/>
    <w:rsid w:val="00BC64B5"/>
    <w:rsid w:val="00BC6AA7"/>
    <w:rsid w:val="00BC7408"/>
    <w:rsid w:val="00BC7597"/>
    <w:rsid w:val="00BC7B5E"/>
    <w:rsid w:val="00BC7C52"/>
    <w:rsid w:val="00BD0238"/>
    <w:rsid w:val="00BD08A5"/>
    <w:rsid w:val="00BD0BF8"/>
    <w:rsid w:val="00BD1155"/>
    <w:rsid w:val="00BD1655"/>
    <w:rsid w:val="00BD19AA"/>
    <w:rsid w:val="00BD1AEB"/>
    <w:rsid w:val="00BD4770"/>
    <w:rsid w:val="00BD55ED"/>
    <w:rsid w:val="00BD5E3E"/>
    <w:rsid w:val="00BD640F"/>
    <w:rsid w:val="00BD679C"/>
    <w:rsid w:val="00BD696C"/>
    <w:rsid w:val="00BD7BD4"/>
    <w:rsid w:val="00BD7D58"/>
    <w:rsid w:val="00BD7FB7"/>
    <w:rsid w:val="00BE050F"/>
    <w:rsid w:val="00BE099A"/>
    <w:rsid w:val="00BE0B58"/>
    <w:rsid w:val="00BE0CF8"/>
    <w:rsid w:val="00BE13C1"/>
    <w:rsid w:val="00BE27AE"/>
    <w:rsid w:val="00BE2848"/>
    <w:rsid w:val="00BE296B"/>
    <w:rsid w:val="00BE4142"/>
    <w:rsid w:val="00BE457C"/>
    <w:rsid w:val="00BE6A0E"/>
    <w:rsid w:val="00BE6A97"/>
    <w:rsid w:val="00BE6AF2"/>
    <w:rsid w:val="00BE6F81"/>
    <w:rsid w:val="00BF0B6B"/>
    <w:rsid w:val="00BF0B9C"/>
    <w:rsid w:val="00BF117E"/>
    <w:rsid w:val="00BF1248"/>
    <w:rsid w:val="00BF16BA"/>
    <w:rsid w:val="00BF195E"/>
    <w:rsid w:val="00BF2805"/>
    <w:rsid w:val="00BF4AEB"/>
    <w:rsid w:val="00BF4DF6"/>
    <w:rsid w:val="00BF5429"/>
    <w:rsid w:val="00BF7270"/>
    <w:rsid w:val="00C00FFE"/>
    <w:rsid w:val="00C017F2"/>
    <w:rsid w:val="00C024BC"/>
    <w:rsid w:val="00C025CD"/>
    <w:rsid w:val="00C02CF8"/>
    <w:rsid w:val="00C03423"/>
    <w:rsid w:val="00C0555B"/>
    <w:rsid w:val="00C059C3"/>
    <w:rsid w:val="00C060B4"/>
    <w:rsid w:val="00C0701A"/>
    <w:rsid w:val="00C1032C"/>
    <w:rsid w:val="00C1045F"/>
    <w:rsid w:val="00C11450"/>
    <w:rsid w:val="00C115F0"/>
    <w:rsid w:val="00C11696"/>
    <w:rsid w:val="00C12EDE"/>
    <w:rsid w:val="00C15070"/>
    <w:rsid w:val="00C154CC"/>
    <w:rsid w:val="00C15C93"/>
    <w:rsid w:val="00C16FC0"/>
    <w:rsid w:val="00C17130"/>
    <w:rsid w:val="00C17F2B"/>
    <w:rsid w:val="00C2036A"/>
    <w:rsid w:val="00C207C0"/>
    <w:rsid w:val="00C209B0"/>
    <w:rsid w:val="00C20C80"/>
    <w:rsid w:val="00C2183E"/>
    <w:rsid w:val="00C22A44"/>
    <w:rsid w:val="00C24239"/>
    <w:rsid w:val="00C24AE0"/>
    <w:rsid w:val="00C24B96"/>
    <w:rsid w:val="00C24E29"/>
    <w:rsid w:val="00C26288"/>
    <w:rsid w:val="00C262DB"/>
    <w:rsid w:val="00C2651B"/>
    <w:rsid w:val="00C26BB0"/>
    <w:rsid w:val="00C26FC7"/>
    <w:rsid w:val="00C270C7"/>
    <w:rsid w:val="00C304AE"/>
    <w:rsid w:val="00C30555"/>
    <w:rsid w:val="00C30B73"/>
    <w:rsid w:val="00C30E46"/>
    <w:rsid w:val="00C310B1"/>
    <w:rsid w:val="00C31433"/>
    <w:rsid w:val="00C3179E"/>
    <w:rsid w:val="00C31BF9"/>
    <w:rsid w:val="00C32918"/>
    <w:rsid w:val="00C32D12"/>
    <w:rsid w:val="00C33576"/>
    <w:rsid w:val="00C33648"/>
    <w:rsid w:val="00C345CF"/>
    <w:rsid w:val="00C35986"/>
    <w:rsid w:val="00C35D42"/>
    <w:rsid w:val="00C36AB4"/>
    <w:rsid w:val="00C36CDA"/>
    <w:rsid w:val="00C3757E"/>
    <w:rsid w:val="00C40A95"/>
    <w:rsid w:val="00C4163D"/>
    <w:rsid w:val="00C42156"/>
    <w:rsid w:val="00C424BC"/>
    <w:rsid w:val="00C42E58"/>
    <w:rsid w:val="00C44ED1"/>
    <w:rsid w:val="00C4705D"/>
    <w:rsid w:val="00C47079"/>
    <w:rsid w:val="00C47574"/>
    <w:rsid w:val="00C5119F"/>
    <w:rsid w:val="00C51906"/>
    <w:rsid w:val="00C51EBB"/>
    <w:rsid w:val="00C52DBF"/>
    <w:rsid w:val="00C532F6"/>
    <w:rsid w:val="00C540B2"/>
    <w:rsid w:val="00C542B8"/>
    <w:rsid w:val="00C542BC"/>
    <w:rsid w:val="00C556AA"/>
    <w:rsid w:val="00C557DA"/>
    <w:rsid w:val="00C55F67"/>
    <w:rsid w:val="00C56E2B"/>
    <w:rsid w:val="00C60DAF"/>
    <w:rsid w:val="00C612A9"/>
    <w:rsid w:val="00C62FCE"/>
    <w:rsid w:val="00C63668"/>
    <w:rsid w:val="00C6381B"/>
    <w:rsid w:val="00C65E09"/>
    <w:rsid w:val="00C66593"/>
    <w:rsid w:val="00C66967"/>
    <w:rsid w:val="00C66A17"/>
    <w:rsid w:val="00C673DE"/>
    <w:rsid w:val="00C67476"/>
    <w:rsid w:val="00C67E48"/>
    <w:rsid w:val="00C706A0"/>
    <w:rsid w:val="00C711DE"/>
    <w:rsid w:val="00C71E8F"/>
    <w:rsid w:val="00C72586"/>
    <w:rsid w:val="00C736C7"/>
    <w:rsid w:val="00C74AAE"/>
    <w:rsid w:val="00C74BBA"/>
    <w:rsid w:val="00C7504D"/>
    <w:rsid w:val="00C753EA"/>
    <w:rsid w:val="00C75AB9"/>
    <w:rsid w:val="00C764A8"/>
    <w:rsid w:val="00C764D1"/>
    <w:rsid w:val="00C767BB"/>
    <w:rsid w:val="00C76B70"/>
    <w:rsid w:val="00C76C0D"/>
    <w:rsid w:val="00C772FF"/>
    <w:rsid w:val="00C77D2A"/>
    <w:rsid w:val="00C77EE3"/>
    <w:rsid w:val="00C8101C"/>
    <w:rsid w:val="00C81996"/>
    <w:rsid w:val="00C82724"/>
    <w:rsid w:val="00C82DC7"/>
    <w:rsid w:val="00C8382E"/>
    <w:rsid w:val="00C84C7B"/>
    <w:rsid w:val="00C85109"/>
    <w:rsid w:val="00C85D63"/>
    <w:rsid w:val="00C86549"/>
    <w:rsid w:val="00C86590"/>
    <w:rsid w:val="00C86E60"/>
    <w:rsid w:val="00C86FF7"/>
    <w:rsid w:val="00C87EB6"/>
    <w:rsid w:val="00C90D1C"/>
    <w:rsid w:val="00C90DD9"/>
    <w:rsid w:val="00C9129F"/>
    <w:rsid w:val="00C9211F"/>
    <w:rsid w:val="00C92E32"/>
    <w:rsid w:val="00C93F97"/>
    <w:rsid w:val="00C94528"/>
    <w:rsid w:val="00C94639"/>
    <w:rsid w:val="00C94678"/>
    <w:rsid w:val="00C9649C"/>
    <w:rsid w:val="00C966DF"/>
    <w:rsid w:val="00C9699F"/>
    <w:rsid w:val="00C96C6B"/>
    <w:rsid w:val="00C96FFD"/>
    <w:rsid w:val="00C9796D"/>
    <w:rsid w:val="00CA073B"/>
    <w:rsid w:val="00CA140A"/>
    <w:rsid w:val="00CA1796"/>
    <w:rsid w:val="00CA2653"/>
    <w:rsid w:val="00CA3193"/>
    <w:rsid w:val="00CA3AD8"/>
    <w:rsid w:val="00CA4FF1"/>
    <w:rsid w:val="00CA5262"/>
    <w:rsid w:val="00CA529B"/>
    <w:rsid w:val="00CA52A9"/>
    <w:rsid w:val="00CA537B"/>
    <w:rsid w:val="00CA55B9"/>
    <w:rsid w:val="00CA5763"/>
    <w:rsid w:val="00CA57F7"/>
    <w:rsid w:val="00CA5D5D"/>
    <w:rsid w:val="00CB069D"/>
    <w:rsid w:val="00CB1CC5"/>
    <w:rsid w:val="00CB1D1B"/>
    <w:rsid w:val="00CB22CB"/>
    <w:rsid w:val="00CB2735"/>
    <w:rsid w:val="00CB330C"/>
    <w:rsid w:val="00CB369B"/>
    <w:rsid w:val="00CB3BBD"/>
    <w:rsid w:val="00CB4D21"/>
    <w:rsid w:val="00CB51F8"/>
    <w:rsid w:val="00CB52C5"/>
    <w:rsid w:val="00CB5FEE"/>
    <w:rsid w:val="00CB662A"/>
    <w:rsid w:val="00CB6E0D"/>
    <w:rsid w:val="00CC0267"/>
    <w:rsid w:val="00CC10D1"/>
    <w:rsid w:val="00CC13BD"/>
    <w:rsid w:val="00CC1AED"/>
    <w:rsid w:val="00CC2895"/>
    <w:rsid w:val="00CC2B31"/>
    <w:rsid w:val="00CC3E56"/>
    <w:rsid w:val="00CC429D"/>
    <w:rsid w:val="00CC4921"/>
    <w:rsid w:val="00CC4F62"/>
    <w:rsid w:val="00CC5684"/>
    <w:rsid w:val="00CC5885"/>
    <w:rsid w:val="00CC5ED6"/>
    <w:rsid w:val="00CC6014"/>
    <w:rsid w:val="00CC6DAB"/>
    <w:rsid w:val="00CC6DCA"/>
    <w:rsid w:val="00CD02C1"/>
    <w:rsid w:val="00CD0D9C"/>
    <w:rsid w:val="00CD13A2"/>
    <w:rsid w:val="00CD13B0"/>
    <w:rsid w:val="00CD3A37"/>
    <w:rsid w:val="00CD3C98"/>
    <w:rsid w:val="00CD4734"/>
    <w:rsid w:val="00CD4FB6"/>
    <w:rsid w:val="00CD558E"/>
    <w:rsid w:val="00CD59D8"/>
    <w:rsid w:val="00CD5F36"/>
    <w:rsid w:val="00CD606A"/>
    <w:rsid w:val="00CD6541"/>
    <w:rsid w:val="00CD67C2"/>
    <w:rsid w:val="00CD68F5"/>
    <w:rsid w:val="00CE0734"/>
    <w:rsid w:val="00CE1D6C"/>
    <w:rsid w:val="00CE1FA0"/>
    <w:rsid w:val="00CE2057"/>
    <w:rsid w:val="00CE23F0"/>
    <w:rsid w:val="00CE2893"/>
    <w:rsid w:val="00CE2CE5"/>
    <w:rsid w:val="00CE30EF"/>
    <w:rsid w:val="00CE35B9"/>
    <w:rsid w:val="00CE39F8"/>
    <w:rsid w:val="00CE3F1E"/>
    <w:rsid w:val="00CE4227"/>
    <w:rsid w:val="00CE42E5"/>
    <w:rsid w:val="00CE451C"/>
    <w:rsid w:val="00CE488A"/>
    <w:rsid w:val="00CE49F2"/>
    <w:rsid w:val="00CE6147"/>
    <w:rsid w:val="00CE66D4"/>
    <w:rsid w:val="00CE68D7"/>
    <w:rsid w:val="00CE70F5"/>
    <w:rsid w:val="00CF058F"/>
    <w:rsid w:val="00CF2442"/>
    <w:rsid w:val="00CF3EEB"/>
    <w:rsid w:val="00CF3FD8"/>
    <w:rsid w:val="00CF5092"/>
    <w:rsid w:val="00CF5376"/>
    <w:rsid w:val="00CF5802"/>
    <w:rsid w:val="00CF5C39"/>
    <w:rsid w:val="00CF5E9C"/>
    <w:rsid w:val="00CF6B3B"/>
    <w:rsid w:val="00CF7045"/>
    <w:rsid w:val="00CF7727"/>
    <w:rsid w:val="00CF78E8"/>
    <w:rsid w:val="00D0094F"/>
    <w:rsid w:val="00D009F5"/>
    <w:rsid w:val="00D01E25"/>
    <w:rsid w:val="00D0451E"/>
    <w:rsid w:val="00D05672"/>
    <w:rsid w:val="00D06EBD"/>
    <w:rsid w:val="00D06F73"/>
    <w:rsid w:val="00D108BA"/>
    <w:rsid w:val="00D11653"/>
    <w:rsid w:val="00D11BFF"/>
    <w:rsid w:val="00D11E87"/>
    <w:rsid w:val="00D12C9D"/>
    <w:rsid w:val="00D13561"/>
    <w:rsid w:val="00D140C1"/>
    <w:rsid w:val="00D16EBC"/>
    <w:rsid w:val="00D17521"/>
    <w:rsid w:val="00D2080F"/>
    <w:rsid w:val="00D2085E"/>
    <w:rsid w:val="00D20A35"/>
    <w:rsid w:val="00D20AD2"/>
    <w:rsid w:val="00D20DA9"/>
    <w:rsid w:val="00D21040"/>
    <w:rsid w:val="00D21FD8"/>
    <w:rsid w:val="00D224EA"/>
    <w:rsid w:val="00D226D7"/>
    <w:rsid w:val="00D2281D"/>
    <w:rsid w:val="00D22860"/>
    <w:rsid w:val="00D228AC"/>
    <w:rsid w:val="00D244DC"/>
    <w:rsid w:val="00D26A9B"/>
    <w:rsid w:val="00D27030"/>
    <w:rsid w:val="00D27FB2"/>
    <w:rsid w:val="00D303EC"/>
    <w:rsid w:val="00D307B4"/>
    <w:rsid w:val="00D312EE"/>
    <w:rsid w:val="00D315A6"/>
    <w:rsid w:val="00D336A1"/>
    <w:rsid w:val="00D3677A"/>
    <w:rsid w:val="00D36B3E"/>
    <w:rsid w:val="00D375C1"/>
    <w:rsid w:val="00D40325"/>
    <w:rsid w:val="00D40FAA"/>
    <w:rsid w:val="00D41793"/>
    <w:rsid w:val="00D41D43"/>
    <w:rsid w:val="00D41F54"/>
    <w:rsid w:val="00D42B40"/>
    <w:rsid w:val="00D43227"/>
    <w:rsid w:val="00D436DB"/>
    <w:rsid w:val="00D43795"/>
    <w:rsid w:val="00D44603"/>
    <w:rsid w:val="00D46171"/>
    <w:rsid w:val="00D468C3"/>
    <w:rsid w:val="00D5019A"/>
    <w:rsid w:val="00D501B0"/>
    <w:rsid w:val="00D51278"/>
    <w:rsid w:val="00D51F31"/>
    <w:rsid w:val="00D52E9A"/>
    <w:rsid w:val="00D53002"/>
    <w:rsid w:val="00D5399C"/>
    <w:rsid w:val="00D5537E"/>
    <w:rsid w:val="00D55A81"/>
    <w:rsid w:val="00D55E7B"/>
    <w:rsid w:val="00D56109"/>
    <w:rsid w:val="00D567A2"/>
    <w:rsid w:val="00D567CD"/>
    <w:rsid w:val="00D56818"/>
    <w:rsid w:val="00D577B9"/>
    <w:rsid w:val="00D57C1C"/>
    <w:rsid w:val="00D611FB"/>
    <w:rsid w:val="00D6207D"/>
    <w:rsid w:val="00D6511E"/>
    <w:rsid w:val="00D65772"/>
    <w:rsid w:val="00D65C91"/>
    <w:rsid w:val="00D66188"/>
    <w:rsid w:val="00D66BA8"/>
    <w:rsid w:val="00D67EC7"/>
    <w:rsid w:val="00D702CC"/>
    <w:rsid w:val="00D71364"/>
    <w:rsid w:val="00D714D8"/>
    <w:rsid w:val="00D715A5"/>
    <w:rsid w:val="00D7249A"/>
    <w:rsid w:val="00D76477"/>
    <w:rsid w:val="00D766CA"/>
    <w:rsid w:val="00D76B9D"/>
    <w:rsid w:val="00D76D6E"/>
    <w:rsid w:val="00D8020A"/>
    <w:rsid w:val="00D80468"/>
    <w:rsid w:val="00D80932"/>
    <w:rsid w:val="00D82B8C"/>
    <w:rsid w:val="00D83EC5"/>
    <w:rsid w:val="00D8534C"/>
    <w:rsid w:val="00D857EB"/>
    <w:rsid w:val="00D85E7C"/>
    <w:rsid w:val="00D87DB4"/>
    <w:rsid w:val="00D90DB0"/>
    <w:rsid w:val="00D913C7"/>
    <w:rsid w:val="00D91E43"/>
    <w:rsid w:val="00D91F76"/>
    <w:rsid w:val="00D92973"/>
    <w:rsid w:val="00D92DE4"/>
    <w:rsid w:val="00D94215"/>
    <w:rsid w:val="00D94469"/>
    <w:rsid w:val="00D952AA"/>
    <w:rsid w:val="00D95ED2"/>
    <w:rsid w:val="00D96F29"/>
    <w:rsid w:val="00D976BD"/>
    <w:rsid w:val="00D97CC8"/>
    <w:rsid w:val="00DA0B54"/>
    <w:rsid w:val="00DA270C"/>
    <w:rsid w:val="00DA3D86"/>
    <w:rsid w:val="00DA49F8"/>
    <w:rsid w:val="00DA66C1"/>
    <w:rsid w:val="00DA70D5"/>
    <w:rsid w:val="00DB0A73"/>
    <w:rsid w:val="00DB12B2"/>
    <w:rsid w:val="00DB1A71"/>
    <w:rsid w:val="00DB1D2B"/>
    <w:rsid w:val="00DB22AB"/>
    <w:rsid w:val="00DB27AB"/>
    <w:rsid w:val="00DB2AC2"/>
    <w:rsid w:val="00DB2E17"/>
    <w:rsid w:val="00DB2F93"/>
    <w:rsid w:val="00DB31CF"/>
    <w:rsid w:val="00DB32AB"/>
    <w:rsid w:val="00DB3948"/>
    <w:rsid w:val="00DB4F1F"/>
    <w:rsid w:val="00DB5073"/>
    <w:rsid w:val="00DB552C"/>
    <w:rsid w:val="00DB5E85"/>
    <w:rsid w:val="00DB6BBE"/>
    <w:rsid w:val="00DB7636"/>
    <w:rsid w:val="00DB7D3F"/>
    <w:rsid w:val="00DB7EB2"/>
    <w:rsid w:val="00DC04FD"/>
    <w:rsid w:val="00DC1401"/>
    <w:rsid w:val="00DC1507"/>
    <w:rsid w:val="00DC1785"/>
    <w:rsid w:val="00DC2A08"/>
    <w:rsid w:val="00DC3079"/>
    <w:rsid w:val="00DC3605"/>
    <w:rsid w:val="00DC3DED"/>
    <w:rsid w:val="00DC4B88"/>
    <w:rsid w:val="00DC4DB3"/>
    <w:rsid w:val="00DC5AEC"/>
    <w:rsid w:val="00DC7138"/>
    <w:rsid w:val="00DC7F41"/>
    <w:rsid w:val="00DD0A0B"/>
    <w:rsid w:val="00DD0C8C"/>
    <w:rsid w:val="00DD19EC"/>
    <w:rsid w:val="00DD25AD"/>
    <w:rsid w:val="00DD28A4"/>
    <w:rsid w:val="00DD32AE"/>
    <w:rsid w:val="00DD34B7"/>
    <w:rsid w:val="00DD3663"/>
    <w:rsid w:val="00DD5266"/>
    <w:rsid w:val="00DD636F"/>
    <w:rsid w:val="00DD681F"/>
    <w:rsid w:val="00DD6DBB"/>
    <w:rsid w:val="00DD7061"/>
    <w:rsid w:val="00DD7A36"/>
    <w:rsid w:val="00DE06E2"/>
    <w:rsid w:val="00DE0ED2"/>
    <w:rsid w:val="00DE12EF"/>
    <w:rsid w:val="00DE2610"/>
    <w:rsid w:val="00DE29A0"/>
    <w:rsid w:val="00DE2C04"/>
    <w:rsid w:val="00DE4A14"/>
    <w:rsid w:val="00DE4F20"/>
    <w:rsid w:val="00DE5749"/>
    <w:rsid w:val="00DE7068"/>
    <w:rsid w:val="00DE7247"/>
    <w:rsid w:val="00DF092F"/>
    <w:rsid w:val="00DF11A7"/>
    <w:rsid w:val="00DF1731"/>
    <w:rsid w:val="00DF181C"/>
    <w:rsid w:val="00DF197A"/>
    <w:rsid w:val="00DF31D9"/>
    <w:rsid w:val="00DF36C6"/>
    <w:rsid w:val="00DF614A"/>
    <w:rsid w:val="00DF66D3"/>
    <w:rsid w:val="00DF6843"/>
    <w:rsid w:val="00DF7048"/>
    <w:rsid w:val="00DF76F4"/>
    <w:rsid w:val="00E0025A"/>
    <w:rsid w:val="00E00267"/>
    <w:rsid w:val="00E005F3"/>
    <w:rsid w:val="00E00B6C"/>
    <w:rsid w:val="00E01227"/>
    <w:rsid w:val="00E02045"/>
    <w:rsid w:val="00E035C4"/>
    <w:rsid w:val="00E0421C"/>
    <w:rsid w:val="00E048E0"/>
    <w:rsid w:val="00E04E42"/>
    <w:rsid w:val="00E0509D"/>
    <w:rsid w:val="00E052A4"/>
    <w:rsid w:val="00E05C0F"/>
    <w:rsid w:val="00E05EEE"/>
    <w:rsid w:val="00E06195"/>
    <w:rsid w:val="00E066B4"/>
    <w:rsid w:val="00E10301"/>
    <w:rsid w:val="00E10A7C"/>
    <w:rsid w:val="00E10D54"/>
    <w:rsid w:val="00E10EF0"/>
    <w:rsid w:val="00E114DE"/>
    <w:rsid w:val="00E11C9F"/>
    <w:rsid w:val="00E12066"/>
    <w:rsid w:val="00E128E2"/>
    <w:rsid w:val="00E12AC7"/>
    <w:rsid w:val="00E13135"/>
    <w:rsid w:val="00E139F0"/>
    <w:rsid w:val="00E14074"/>
    <w:rsid w:val="00E14ED8"/>
    <w:rsid w:val="00E15EBF"/>
    <w:rsid w:val="00E16774"/>
    <w:rsid w:val="00E169E7"/>
    <w:rsid w:val="00E16CA5"/>
    <w:rsid w:val="00E16CFE"/>
    <w:rsid w:val="00E1743C"/>
    <w:rsid w:val="00E179E9"/>
    <w:rsid w:val="00E2018E"/>
    <w:rsid w:val="00E20ACE"/>
    <w:rsid w:val="00E2106E"/>
    <w:rsid w:val="00E21DA4"/>
    <w:rsid w:val="00E21F3D"/>
    <w:rsid w:val="00E22AD5"/>
    <w:rsid w:val="00E23DDC"/>
    <w:rsid w:val="00E2499E"/>
    <w:rsid w:val="00E268D8"/>
    <w:rsid w:val="00E26EEF"/>
    <w:rsid w:val="00E26F44"/>
    <w:rsid w:val="00E302DB"/>
    <w:rsid w:val="00E31AF6"/>
    <w:rsid w:val="00E31C8D"/>
    <w:rsid w:val="00E324B2"/>
    <w:rsid w:val="00E32D8F"/>
    <w:rsid w:val="00E32F0B"/>
    <w:rsid w:val="00E32FB2"/>
    <w:rsid w:val="00E330E4"/>
    <w:rsid w:val="00E335AB"/>
    <w:rsid w:val="00E33969"/>
    <w:rsid w:val="00E3510C"/>
    <w:rsid w:val="00E35F33"/>
    <w:rsid w:val="00E36272"/>
    <w:rsid w:val="00E36B50"/>
    <w:rsid w:val="00E37C59"/>
    <w:rsid w:val="00E42E8E"/>
    <w:rsid w:val="00E4328A"/>
    <w:rsid w:val="00E43477"/>
    <w:rsid w:val="00E43D06"/>
    <w:rsid w:val="00E448A1"/>
    <w:rsid w:val="00E45582"/>
    <w:rsid w:val="00E45F68"/>
    <w:rsid w:val="00E475F2"/>
    <w:rsid w:val="00E5003A"/>
    <w:rsid w:val="00E5006A"/>
    <w:rsid w:val="00E5024A"/>
    <w:rsid w:val="00E50279"/>
    <w:rsid w:val="00E514E1"/>
    <w:rsid w:val="00E51B57"/>
    <w:rsid w:val="00E52088"/>
    <w:rsid w:val="00E524AA"/>
    <w:rsid w:val="00E52E27"/>
    <w:rsid w:val="00E531C2"/>
    <w:rsid w:val="00E5363A"/>
    <w:rsid w:val="00E537EF"/>
    <w:rsid w:val="00E539B3"/>
    <w:rsid w:val="00E54943"/>
    <w:rsid w:val="00E5497C"/>
    <w:rsid w:val="00E57CD3"/>
    <w:rsid w:val="00E60149"/>
    <w:rsid w:val="00E6077D"/>
    <w:rsid w:val="00E60DC0"/>
    <w:rsid w:val="00E61FEC"/>
    <w:rsid w:val="00E62041"/>
    <w:rsid w:val="00E6355B"/>
    <w:rsid w:val="00E6417B"/>
    <w:rsid w:val="00E64881"/>
    <w:rsid w:val="00E654AD"/>
    <w:rsid w:val="00E65527"/>
    <w:rsid w:val="00E671EE"/>
    <w:rsid w:val="00E674E9"/>
    <w:rsid w:val="00E679D9"/>
    <w:rsid w:val="00E67E70"/>
    <w:rsid w:val="00E706AA"/>
    <w:rsid w:val="00E70DAF"/>
    <w:rsid w:val="00E70F7D"/>
    <w:rsid w:val="00E71DCB"/>
    <w:rsid w:val="00E72EB0"/>
    <w:rsid w:val="00E737CA"/>
    <w:rsid w:val="00E73B0A"/>
    <w:rsid w:val="00E7415C"/>
    <w:rsid w:val="00E74825"/>
    <w:rsid w:val="00E74885"/>
    <w:rsid w:val="00E74BAC"/>
    <w:rsid w:val="00E74DFA"/>
    <w:rsid w:val="00E7623E"/>
    <w:rsid w:val="00E76510"/>
    <w:rsid w:val="00E776FA"/>
    <w:rsid w:val="00E77B8F"/>
    <w:rsid w:val="00E77C4A"/>
    <w:rsid w:val="00E801F7"/>
    <w:rsid w:val="00E80550"/>
    <w:rsid w:val="00E8055C"/>
    <w:rsid w:val="00E80629"/>
    <w:rsid w:val="00E80F78"/>
    <w:rsid w:val="00E8224C"/>
    <w:rsid w:val="00E8265B"/>
    <w:rsid w:val="00E838C7"/>
    <w:rsid w:val="00E83BAF"/>
    <w:rsid w:val="00E8408E"/>
    <w:rsid w:val="00E84097"/>
    <w:rsid w:val="00E8565A"/>
    <w:rsid w:val="00E86764"/>
    <w:rsid w:val="00E872AD"/>
    <w:rsid w:val="00E8768B"/>
    <w:rsid w:val="00E87CF3"/>
    <w:rsid w:val="00E90C74"/>
    <w:rsid w:val="00E912B9"/>
    <w:rsid w:val="00E9135E"/>
    <w:rsid w:val="00E91670"/>
    <w:rsid w:val="00E9190C"/>
    <w:rsid w:val="00E91CD1"/>
    <w:rsid w:val="00E9280B"/>
    <w:rsid w:val="00E933B0"/>
    <w:rsid w:val="00E93660"/>
    <w:rsid w:val="00E93E55"/>
    <w:rsid w:val="00E954A0"/>
    <w:rsid w:val="00E95B41"/>
    <w:rsid w:val="00E95D89"/>
    <w:rsid w:val="00E97417"/>
    <w:rsid w:val="00E97CBE"/>
    <w:rsid w:val="00EA00C2"/>
    <w:rsid w:val="00EA063E"/>
    <w:rsid w:val="00EA074E"/>
    <w:rsid w:val="00EA1408"/>
    <w:rsid w:val="00EA16EE"/>
    <w:rsid w:val="00EA20CC"/>
    <w:rsid w:val="00EA2700"/>
    <w:rsid w:val="00EA2B14"/>
    <w:rsid w:val="00EA42D6"/>
    <w:rsid w:val="00EA46AF"/>
    <w:rsid w:val="00EA47DB"/>
    <w:rsid w:val="00EA4C79"/>
    <w:rsid w:val="00EA4DDF"/>
    <w:rsid w:val="00EA4E46"/>
    <w:rsid w:val="00EA636B"/>
    <w:rsid w:val="00EA70A0"/>
    <w:rsid w:val="00EA7638"/>
    <w:rsid w:val="00EA7C09"/>
    <w:rsid w:val="00EB13F5"/>
    <w:rsid w:val="00EB2043"/>
    <w:rsid w:val="00EB2EEE"/>
    <w:rsid w:val="00EB33EC"/>
    <w:rsid w:val="00EB3B9F"/>
    <w:rsid w:val="00EB3E7B"/>
    <w:rsid w:val="00EB455E"/>
    <w:rsid w:val="00EB5759"/>
    <w:rsid w:val="00EB5E69"/>
    <w:rsid w:val="00EB642A"/>
    <w:rsid w:val="00EB6C10"/>
    <w:rsid w:val="00EB7F11"/>
    <w:rsid w:val="00EC05B3"/>
    <w:rsid w:val="00EC2E27"/>
    <w:rsid w:val="00EC3586"/>
    <w:rsid w:val="00EC383A"/>
    <w:rsid w:val="00EC4CC4"/>
    <w:rsid w:val="00EC4E82"/>
    <w:rsid w:val="00EC624C"/>
    <w:rsid w:val="00EC639E"/>
    <w:rsid w:val="00EC7459"/>
    <w:rsid w:val="00ED0042"/>
    <w:rsid w:val="00ED1D27"/>
    <w:rsid w:val="00ED281C"/>
    <w:rsid w:val="00ED293A"/>
    <w:rsid w:val="00ED31A9"/>
    <w:rsid w:val="00ED4F80"/>
    <w:rsid w:val="00ED5F57"/>
    <w:rsid w:val="00ED7519"/>
    <w:rsid w:val="00ED7C56"/>
    <w:rsid w:val="00ED7FC6"/>
    <w:rsid w:val="00EE010E"/>
    <w:rsid w:val="00EE1049"/>
    <w:rsid w:val="00EE166B"/>
    <w:rsid w:val="00EE2211"/>
    <w:rsid w:val="00EE2525"/>
    <w:rsid w:val="00EE2D27"/>
    <w:rsid w:val="00EE361F"/>
    <w:rsid w:val="00EE36F2"/>
    <w:rsid w:val="00EE37C5"/>
    <w:rsid w:val="00EE448C"/>
    <w:rsid w:val="00EE56ED"/>
    <w:rsid w:val="00EE64D2"/>
    <w:rsid w:val="00EE6B41"/>
    <w:rsid w:val="00EE6FC0"/>
    <w:rsid w:val="00EF0303"/>
    <w:rsid w:val="00EF0680"/>
    <w:rsid w:val="00EF0B4E"/>
    <w:rsid w:val="00EF14C6"/>
    <w:rsid w:val="00EF2459"/>
    <w:rsid w:val="00EF2F7E"/>
    <w:rsid w:val="00EF3364"/>
    <w:rsid w:val="00EF3857"/>
    <w:rsid w:val="00EF3987"/>
    <w:rsid w:val="00EF52F0"/>
    <w:rsid w:val="00EF725A"/>
    <w:rsid w:val="00EF7774"/>
    <w:rsid w:val="00F01940"/>
    <w:rsid w:val="00F022C4"/>
    <w:rsid w:val="00F024D1"/>
    <w:rsid w:val="00F03E3B"/>
    <w:rsid w:val="00F04054"/>
    <w:rsid w:val="00F0463F"/>
    <w:rsid w:val="00F04CBC"/>
    <w:rsid w:val="00F066B7"/>
    <w:rsid w:val="00F0671E"/>
    <w:rsid w:val="00F10702"/>
    <w:rsid w:val="00F10EB4"/>
    <w:rsid w:val="00F10EF1"/>
    <w:rsid w:val="00F12D7F"/>
    <w:rsid w:val="00F14622"/>
    <w:rsid w:val="00F14BD9"/>
    <w:rsid w:val="00F14D49"/>
    <w:rsid w:val="00F1582C"/>
    <w:rsid w:val="00F15B45"/>
    <w:rsid w:val="00F15C38"/>
    <w:rsid w:val="00F167AD"/>
    <w:rsid w:val="00F16EE4"/>
    <w:rsid w:val="00F17FE0"/>
    <w:rsid w:val="00F200CF"/>
    <w:rsid w:val="00F20F78"/>
    <w:rsid w:val="00F21923"/>
    <w:rsid w:val="00F21A8A"/>
    <w:rsid w:val="00F2230C"/>
    <w:rsid w:val="00F227D7"/>
    <w:rsid w:val="00F22DA0"/>
    <w:rsid w:val="00F22F38"/>
    <w:rsid w:val="00F2380E"/>
    <w:rsid w:val="00F25E94"/>
    <w:rsid w:val="00F25ECA"/>
    <w:rsid w:val="00F26204"/>
    <w:rsid w:val="00F2634A"/>
    <w:rsid w:val="00F27FF6"/>
    <w:rsid w:val="00F30892"/>
    <w:rsid w:val="00F31014"/>
    <w:rsid w:val="00F31534"/>
    <w:rsid w:val="00F32969"/>
    <w:rsid w:val="00F33D64"/>
    <w:rsid w:val="00F34B43"/>
    <w:rsid w:val="00F34FB1"/>
    <w:rsid w:val="00F3606F"/>
    <w:rsid w:val="00F3611A"/>
    <w:rsid w:val="00F3636E"/>
    <w:rsid w:val="00F368F9"/>
    <w:rsid w:val="00F3698A"/>
    <w:rsid w:val="00F3714C"/>
    <w:rsid w:val="00F40003"/>
    <w:rsid w:val="00F40016"/>
    <w:rsid w:val="00F400AD"/>
    <w:rsid w:val="00F4050F"/>
    <w:rsid w:val="00F407D2"/>
    <w:rsid w:val="00F40AE9"/>
    <w:rsid w:val="00F40ECD"/>
    <w:rsid w:val="00F4120B"/>
    <w:rsid w:val="00F42FC2"/>
    <w:rsid w:val="00F44E76"/>
    <w:rsid w:val="00F45233"/>
    <w:rsid w:val="00F454A1"/>
    <w:rsid w:val="00F456BD"/>
    <w:rsid w:val="00F456F1"/>
    <w:rsid w:val="00F45884"/>
    <w:rsid w:val="00F45ED7"/>
    <w:rsid w:val="00F466BF"/>
    <w:rsid w:val="00F46E8B"/>
    <w:rsid w:val="00F47A89"/>
    <w:rsid w:val="00F500F6"/>
    <w:rsid w:val="00F52801"/>
    <w:rsid w:val="00F52D60"/>
    <w:rsid w:val="00F53486"/>
    <w:rsid w:val="00F53C23"/>
    <w:rsid w:val="00F53ECE"/>
    <w:rsid w:val="00F54443"/>
    <w:rsid w:val="00F54D81"/>
    <w:rsid w:val="00F55666"/>
    <w:rsid w:val="00F55695"/>
    <w:rsid w:val="00F57632"/>
    <w:rsid w:val="00F603BE"/>
    <w:rsid w:val="00F60C9D"/>
    <w:rsid w:val="00F60CB3"/>
    <w:rsid w:val="00F61E72"/>
    <w:rsid w:val="00F62B32"/>
    <w:rsid w:val="00F62CEB"/>
    <w:rsid w:val="00F63220"/>
    <w:rsid w:val="00F63345"/>
    <w:rsid w:val="00F63A77"/>
    <w:rsid w:val="00F6475A"/>
    <w:rsid w:val="00F6482A"/>
    <w:rsid w:val="00F64F46"/>
    <w:rsid w:val="00F65A2B"/>
    <w:rsid w:val="00F660F6"/>
    <w:rsid w:val="00F6694D"/>
    <w:rsid w:val="00F67A72"/>
    <w:rsid w:val="00F67B65"/>
    <w:rsid w:val="00F700CE"/>
    <w:rsid w:val="00F701D3"/>
    <w:rsid w:val="00F70718"/>
    <w:rsid w:val="00F712B2"/>
    <w:rsid w:val="00F71335"/>
    <w:rsid w:val="00F717A3"/>
    <w:rsid w:val="00F730B7"/>
    <w:rsid w:val="00F741A2"/>
    <w:rsid w:val="00F74623"/>
    <w:rsid w:val="00F74F58"/>
    <w:rsid w:val="00F758F2"/>
    <w:rsid w:val="00F75A7F"/>
    <w:rsid w:val="00F75D44"/>
    <w:rsid w:val="00F76EF0"/>
    <w:rsid w:val="00F7755C"/>
    <w:rsid w:val="00F77F7B"/>
    <w:rsid w:val="00F8195A"/>
    <w:rsid w:val="00F81CCB"/>
    <w:rsid w:val="00F82604"/>
    <w:rsid w:val="00F8399A"/>
    <w:rsid w:val="00F83D00"/>
    <w:rsid w:val="00F840BC"/>
    <w:rsid w:val="00F8435F"/>
    <w:rsid w:val="00F85F16"/>
    <w:rsid w:val="00F8674B"/>
    <w:rsid w:val="00F86F3E"/>
    <w:rsid w:val="00F91B85"/>
    <w:rsid w:val="00F92C84"/>
    <w:rsid w:val="00F92EE3"/>
    <w:rsid w:val="00F93763"/>
    <w:rsid w:val="00F94679"/>
    <w:rsid w:val="00F94BA9"/>
    <w:rsid w:val="00F958AF"/>
    <w:rsid w:val="00F959BE"/>
    <w:rsid w:val="00F96637"/>
    <w:rsid w:val="00F9677B"/>
    <w:rsid w:val="00F969D2"/>
    <w:rsid w:val="00F97E88"/>
    <w:rsid w:val="00FA0A2C"/>
    <w:rsid w:val="00FA0A85"/>
    <w:rsid w:val="00FA1223"/>
    <w:rsid w:val="00FA154B"/>
    <w:rsid w:val="00FA16ED"/>
    <w:rsid w:val="00FA1809"/>
    <w:rsid w:val="00FA1EEC"/>
    <w:rsid w:val="00FA27C4"/>
    <w:rsid w:val="00FA2E9E"/>
    <w:rsid w:val="00FA31E3"/>
    <w:rsid w:val="00FA3328"/>
    <w:rsid w:val="00FA3402"/>
    <w:rsid w:val="00FA3CDE"/>
    <w:rsid w:val="00FA3D06"/>
    <w:rsid w:val="00FA4749"/>
    <w:rsid w:val="00FA4E91"/>
    <w:rsid w:val="00FA7351"/>
    <w:rsid w:val="00FA7EA8"/>
    <w:rsid w:val="00FB04E3"/>
    <w:rsid w:val="00FB24CB"/>
    <w:rsid w:val="00FB2716"/>
    <w:rsid w:val="00FB2783"/>
    <w:rsid w:val="00FB2EF2"/>
    <w:rsid w:val="00FB4B20"/>
    <w:rsid w:val="00FB5030"/>
    <w:rsid w:val="00FB55A7"/>
    <w:rsid w:val="00FB6F1D"/>
    <w:rsid w:val="00FB6FE4"/>
    <w:rsid w:val="00FB7346"/>
    <w:rsid w:val="00FC0052"/>
    <w:rsid w:val="00FC014C"/>
    <w:rsid w:val="00FC050B"/>
    <w:rsid w:val="00FC1077"/>
    <w:rsid w:val="00FC1E7C"/>
    <w:rsid w:val="00FC3608"/>
    <w:rsid w:val="00FC5012"/>
    <w:rsid w:val="00FC5930"/>
    <w:rsid w:val="00FC6897"/>
    <w:rsid w:val="00FC7BCB"/>
    <w:rsid w:val="00FD09EC"/>
    <w:rsid w:val="00FD19C1"/>
    <w:rsid w:val="00FD1BF7"/>
    <w:rsid w:val="00FD28D9"/>
    <w:rsid w:val="00FD2A65"/>
    <w:rsid w:val="00FD3EDA"/>
    <w:rsid w:val="00FD40E3"/>
    <w:rsid w:val="00FD4A91"/>
    <w:rsid w:val="00FD5A8B"/>
    <w:rsid w:val="00FD6C36"/>
    <w:rsid w:val="00FD7A8B"/>
    <w:rsid w:val="00FE0FC5"/>
    <w:rsid w:val="00FE1AC2"/>
    <w:rsid w:val="00FE22A9"/>
    <w:rsid w:val="00FE3C98"/>
    <w:rsid w:val="00FE4D99"/>
    <w:rsid w:val="00FE6394"/>
    <w:rsid w:val="00FE70E7"/>
    <w:rsid w:val="00FE7577"/>
    <w:rsid w:val="00FE793E"/>
    <w:rsid w:val="00FF0122"/>
    <w:rsid w:val="00FF0257"/>
    <w:rsid w:val="00FF02D0"/>
    <w:rsid w:val="00FF0524"/>
    <w:rsid w:val="00FF0C56"/>
    <w:rsid w:val="00FF14E7"/>
    <w:rsid w:val="00FF16F3"/>
    <w:rsid w:val="00FF2400"/>
    <w:rsid w:val="00FF24B9"/>
    <w:rsid w:val="00FF287A"/>
    <w:rsid w:val="00FF2A0B"/>
    <w:rsid w:val="00FF2A44"/>
    <w:rsid w:val="00FF2F85"/>
    <w:rsid w:val="00FF511E"/>
    <w:rsid w:val="00FF59A9"/>
    <w:rsid w:val="00FF5A64"/>
    <w:rsid w:val="00FF6E6F"/>
    <w:rsid w:val="00FF71C9"/>
    <w:rsid w:val="00FF7411"/>
    <w:rsid w:val="00FF7B25"/>
    <w:rsid w:val="00FF7B71"/>
    <w:rsid w:val="00FF7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5D0BAE"/>
  <w15:chartTrackingRefBased/>
  <w15:docId w15:val="{1BCC85D1-B440-4860-AD2D-1E65ACC92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1"/>
    <w:qFormat/>
    <w:rsid w:val="002B7298"/>
    <w:pPr>
      <w:keepNext/>
      <w:overflowPunct w:val="0"/>
      <w:autoSpaceDE w:val="0"/>
      <w:autoSpaceDN w:val="0"/>
      <w:adjustRightInd w:val="0"/>
      <w:spacing w:after="120"/>
      <w:jc w:val="right"/>
      <w:textAlignment w:val="baseline"/>
      <w:outlineLvl w:val="0"/>
    </w:pPr>
    <w:rPr>
      <w:kern w:val="32"/>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6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D46E8"/>
    <w:rPr>
      <w:rFonts w:ascii="Tahoma" w:hAnsi="Tahoma" w:cs="Tahoma"/>
      <w:sz w:val="16"/>
      <w:szCs w:val="16"/>
    </w:rPr>
  </w:style>
  <w:style w:type="paragraph" w:customStyle="1" w:styleId="10">
    <w:name w:val="Знак1 Знак Знак"/>
    <w:basedOn w:val="a"/>
    <w:rsid w:val="00E21F3D"/>
    <w:pPr>
      <w:spacing w:before="100" w:beforeAutospacing="1" w:after="100" w:afterAutospacing="1"/>
    </w:pPr>
    <w:rPr>
      <w:rFonts w:ascii="Tahoma" w:hAnsi="Tahoma" w:cs="Tahoma"/>
      <w:sz w:val="20"/>
      <w:szCs w:val="20"/>
      <w:lang w:val="en-US" w:eastAsia="en-US"/>
    </w:rPr>
  </w:style>
  <w:style w:type="character" w:customStyle="1" w:styleId="12">
    <w:name w:val="Заголовок 1 Знак"/>
    <w:rsid w:val="002B7298"/>
    <w:rPr>
      <w:rFonts w:ascii="Cambria" w:eastAsia="Times New Roman" w:hAnsi="Cambria" w:cs="Times New Roman"/>
      <w:b/>
      <w:bCs/>
      <w:kern w:val="32"/>
      <w:sz w:val="32"/>
      <w:szCs w:val="32"/>
    </w:rPr>
  </w:style>
  <w:style w:type="character" w:customStyle="1" w:styleId="11">
    <w:name w:val="Заголовок 1 Знак1"/>
    <w:link w:val="1"/>
    <w:rsid w:val="002B7298"/>
    <w:rPr>
      <w:kern w:val="32"/>
      <w:sz w:val="28"/>
      <w:szCs w:val="28"/>
    </w:rPr>
  </w:style>
  <w:style w:type="paragraph" w:styleId="a5">
    <w:name w:val="No Spacing"/>
    <w:uiPriority w:val="1"/>
    <w:qFormat/>
    <w:rsid w:val="000806AC"/>
    <w:rPr>
      <w:sz w:val="24"/>
      <w:lang w:eastAsia="ar-SA"/>
    </w:rPr>
  </w:style>
  <w:style w:type="paragraph" w:customStyle="1" w:styleId="21">
    <w:name w:val="Основной текст 21"/>
    <w:basedOn w:val="a"/>
    <w:rsid w:val="00237668"/>
    <w:pPr>
      <w:ind w:firstLine="720"/>
      <w:jc w:val="center"/>
    </w:pPr>
    <w:rPr>
      <w:sz w:val="22"/>
      <w:szCs w:val="20"/>
    </w:rPr>
  </w:style>
  <w:style w:type="paragraph" w:customStyle="1" w:styleId="Times12">
    <w:name w:val="Times12"/>
    <w:basedOn w:val="a"/>
    <w:rsid w:val="0039348D"/>
    <w:pPr>
      <w:autoSpaceDE w:val="0"/>
      <w:autoSpaceDN w:val="0"/>
      <w:ind w:firstLine="709"/>
      <w:jc w:val="both"/>
    </w:pPr>
  </w:style>
  <w:style w:type="numbering" w:customStyle="1" w:styleId="13">
    <w:name w:val="Нет списка1"/>
    <w:next w:val="a2"/>
    <w:uiPriority w:val="99"/>
    <w:semiHidden/>
    <w:unhideWhenUsed/>
    <w:rsid w:val="00A5483A"/>
  </w:style>
  <w:style w:type="paragraph" w:styleId="4">
    <w:name w:val="toc 4"/>
    <w:autoRedefine/>
    <w:rsid w:val="00A5483A"/>
  </w:style>
  <w:style w:type="character" w:styleId="a6">
    <w:name w:val="Hyperlink"/>
    <w:rsid w:val="00A5483A"/>
    <w:rPr>
      <w:color w:val="0000FF"/>
      <w:u w:val="single"/>
    </w:rPr>
  </w:style>
  <w:style w:type="character" w:styleId="a7">
    <w:name w:val="Emphasis"/>
    <w:basedOn w:val="a0"/>
    <w:qFormat/>
    <w:rsid w:val="007416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96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60055-F897-4A97-898A-2C7468E27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1</Pages>
  <Words>7440</Words>
  <Characters>42410</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Ведомственная структура расходов областного бюджета на 2005 год</vt:lpstr>
    </vt:vector>
  </TitlesOfParts>
  <Company/>
  <LinksUpToDate>false</LinksUpToDate>
  <CharactersWithSpaces>49751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Ведомственная структура расходов областного бюджета на 2005 год</dc:title>
  <dc:subject/>
  <dc:creator>Никифорова</dc:creator>
  <cp:keywords/>
  <dc:description/>
  <cp:lastModifiedBy>SHUMKOV</cp:lastModifiedBy>
  <cp:revision>28</cp:revision>
  <cp:lastPrinted>2024-11-15T07:30:00Z</cp:lastPrinted>
  <dcterms:created xsi:type="dcterms:W3CDTF">2025-11-13T13:33:00Z</dcterms:created>
  <dcterms:modified xsi:type="dcterms:W3CDTF">2026-03-17T05:56:00Z</dcterms:modified>
</cp:coreProperties>
</file>